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0315B" w14:textId="77777777" w:rsidR="00D13882" w:rsidRPr="00987BD5" w:rsidRDefault="00D13882" w:rsidP="00D13882">
      <w:pPr>
        <w:spacing w:line="360" w:lineRule="auto"/>
        <w:jc w:val="center"/>
        <w:rPr>
          <w:rFonts w:ascii="Times New Roman" w:hAnsi="Times New Roman" w:cs="Times New Roman"/>
          <w:b/>
        </w:rPr>
      </w:pPr>
      <w:r w:rsidRPr="00987BD5">
        <w:rPr>
          <w:rFonts w:ascii="Times New Roman" w:hAnsi="Times New Roman" w:cs="Times New Roman"/>
          <w:b/>
        </w:rPr>
        <w:t xml:space="preserve">Real Time Data Visualization </w:t>
      </w:r>
    </w:p>
    <w:p w14:paraId="59D251EA" w14:textId="77777777" w:rsidR="00A373C7" w:rsidRPr="00254DAD" w:rsidRDefault="00D13882" w:rsidP="00D13882">
      <w:pPr>
        <w:spacing w:line="360" w:lineRule="auto"/>
        <w:rPr>
          <w:rFonts w:ascii="Times New Roman" w:hAnsi="Times New Roman" w:cs="Times New Roman"/>
          <w:b/>
        </w:rPr>
      </w:pPr>
      <w:r w:rsidRPr="00254DAD">
        <w:rPr>
          <w:rFonts w:ascii="Times New Roman" w:hAnsi="Times New Roman" w:cs="Times New Roman"/>
          <w:b/>
        </w:rPr>
        <w:t>Introduction</w:t>
      </w:r>
    </w:p>
    <w:p w14:paraId="749D6063" w14:textId="77777777" w:rsidR="00D13882" w:rsidRDefault="00254DAD" w:rsidP="00254DAD">
      <w:pPr>
        <w:spacing w:line="360" w:lineRule="auto"/>
        <w:ind w:firstLine="720"/>
        <w:rPr>
          <w:rFonts w:ascii="Times New Roman" w:hAnsi="Times New Roman" w:cs="Times New Roman"/>
        </w:rPr>
      </w:pPr>
      <w:r>
        <w:rPr>
          <w:rFonts w:ascii="Times New Roman" w:hAnsi="Times New Roman" w:cs="Times New Roman"/>
        </w:rPr>
        <w:t>The ability to observe natural phenomena and collect data on them allows informed decisions to be made. Advancements in computing technology have enabled data to be collected at higher rates, stored more efficiently, and shared with others more easily. However, large amounts of quantitative data may not be helpful u</w:t>
      </w:r>
      <w:bookmarkStart w:id="0" w:name="_GoBack"/>
      <w:bookmarkEnd w:id="0"/>
      <w:r>
        <w:rPr>
          <w:rFonts w:ascii="Times New Roman" w:hAnsi="Times New Roman" w:cs="Times New Roman"/>
        </w:rPr>
        <w:t xml:space="preserve">nless it is thoughtfully organized and presented in a way that allows humans to make inferences on the data set. </w:t>
      </w:r>
      <w:r w:rsidR="008A5B0E">
        <w:rPr>
          <w:rFonts w:ascii="Times New Roman" w:hAnsi="Times New Roman" w:cs="Times New Roman"/>
        </w:rPr>
        <w:t>Data visualization software makes is possible to quickly translate large datasets into a graphical representation</w:t>
      </w:r>
      <w:r w:rsidR="004D1224">
        <w:rPr>
          <w:rFonts w:ascii="Times New Roman" w:hAnsi="Times New Roman" w:cs="Times New Roman"/>
        </w:rPr>
        <w:t xml:space="preserve"> that can be more easily interpreted and understood</w:t>
      </w:r>
      <w:r w:rsidR="00C433C4">
        <w:rPr>
          <w:rFonts w:ascii="Times New Roman" w:hAnsi="Times New Roman" w:cs="Times New Roman"/>
        </w:rPr>
        <w:t xml:space="preserve"> [1].</w:t>
      </w:r>
      <w:r w:rsidR="004D1224">
        <w:rPr>
          <w:rFonts w:ascii="Times New Roman" w:hAnsi="Times New Roman" w:cs="Times New Roman"/>
        </w:rPr>
        <w:t xml:space="preserve"> </w:t>
      </w:r>
      <w:r>
        <w:rPr>
          <w:rFonts w:ascii="Times New Roman" w:hAnsi="Times New Roman" w:cs="Times New Roman"/>
        </w:rPr>
        <w:t>This technical review summarizes some commercially available data visualization tools, explains some of the best practices in the underlying technology, and discusses the implementation of data visualization technology.</w:t>
      </w:r>
    </w:p>
    <w:p w14:paraId="5487A2C3" w14:textId="77777777" w:rsidR="00D13882" w:rsidRDefault="00D13882" w:rsidP="00D13882">
      <w:pPr>
        <w:spacing w:line="360" w:lineRule="auto"/>
        <w:rPr>
          <w:rFonts w:ascii="Times New Roman" w:hAnsi="Times New Roman" w:cs="Times New Roman"/>
        </w:rPr>
      </w:pPr>
    </w:p>
    <w:p w14:paraId="727BE2C9" w14:textId="77777777" w:rsidR="004D1224" w:rsidRDefault="00D13882" w:rsidP="00D13882">
      <w:pPr>
        <w:spacing w:line="360" w:lineRule="auto"/>
        <w:rPr>
          <w:rFonts w:ascii="Times New Roman" w:hAnsi="Times New Roman" w:cs="Times New Roman"/>
          <w:b/>
        </w:rPr>
      </w:pPr>
      <w:r w:rsidRPr="004D1224">
        <w:rPr>
          <w:rFonts w:ascii="Times New Roman" w:hAnsi="Times New Roman" w:cs="Times New Roman"/>
          <w:b/>
        </w:rPr>
        <w:t xml:space="preserve">Commercial Applications of </w:t>
      </w:r>
      <w:r w:rsidR="004D1224" w:rsidRPr="004D1224">
        <w:rPr>
          <w:rFonts w:ascii="Times New Roman" w:hAnsi="Times New Roman" w:cs="Times New Roman"/>
          <w:b/>
        </w:rPr>
        <w:t xml:space="preserve">Real-Time </w:t>
      </w:r>
      <w:r w:rsidRPr="004D1224">
        <w:rPr>
          <w:rFonts w:ascii="Times New Roman" w:hAnsi="Times New Roman" w:cs="Times New Roman"/>
          <w:b/>
        </w:rPr>
        <w:t>Data Visualization</w:t>
      </w:r>
    </w:p>
    <w:p w14:paraId="15B831F5" w14:textId="77777777" w:rsidR="004D1224" w:rsidRPr="004D1224" w:rsidRDefault="004D1224" w:rsidP="00D13882">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Data visualization tools are relevant in any industry that can be analyzed quantitatively. This paper will focus on data </w:t>
      </w:r>
      <w:r w:rsidR="009B7C00">
        <w:rPr>
          <w:rFonts w:ascii="Times New Roman" w:hAnsi="Times New Roman" w:cs="Times New Roman"/>
        </w:rPr>
        <w:t>is useful when</w:t>
      </w:r>
      <w:r>
        <w:rPr>
          <w:rFonts w:ascii="Times New Roman" w:hAnsi="Times New Roman" w:cs="Times New Roman"/>
        </w:rPr>
        <w:t xml:space="preserve"> reported and visualized in real time. Real time visualization can be used in financial markets, medical data monitoring, and </w:t>
      </w:r>
      <w:r w:rsidR="006076AB">
        <w:rPr>
          <w:rFonts w:ascii="Times New Roman" w:hAnsi="Times New Roman" w:cs="Times New Roman"/>
        </w:rPr>
        <w:t xml:space="preserve">monitoring music audio characteristics.  </w:t>
      </w:r>
      <w:r w:rsidR="002363F4">
        <w:rPr>
          <w:rFonts w:ascii="Times New Roman" w:hAnsi="Times New Roman" w:cs="Times New Roman"/>
        </w:rPr>
        <w:t xml:space="preserve">Tableau is a tool that can be adapted for use in many industries depending on their specific needs and </w:t>
      </w:r>
      <w:r w:rsidR="009B7C00">
        <w:rPr>
          <w:rFonts w:ascii="Times New Roman" w:hAnsi="Times New Roman" w:cs="Times New Roman"/>
        </w:rPr>
        <w:t>an individual subscription to their services currently cost</w:t>
      </w:r>
      <w:r w:rsidR="00C433C4">
        <w:rPr>
          <w:rFonts w:ascii="Times New Roman" w:hAnsi="Times New Roman" w:cs="Times New Roman"/>
        </w:rPr>
        <w:t>s $70 per month [2,3</w:t>
      </w:r>
      <w:r w:rsidR="009B7C00">
        <w:rPr>
          <w:rFonts w:ascii="Times New Roman" w:hAnsi="Times New Roman" w:cs="Times New Roman"/>
        </w:rPr>
        <w:t>]. Tradingview.com provides tools that are used to visualize the trends in trading pairs of different assets including stocks, commodities, and cryptocurrency. They offer tiered subscription services with their most popular package including intraday charts, intelligent analysis tools, and optimized data flow for $19.95 per</w:t>
      </w:r>
      <w:r w:rsidR="00C433C4">
        <w:rPr>
          <w:rFonts w:ascii="Times New Roman" w:hAnsi="Times New Roman" w:cs="Times New Roman"/>
        </w:rPr>
        <w:t xml:space="preserve"> month [4</w:t>
      </w:r>
      <w:r w:rsidR="009B7C00">
        <w:rPr>
          <w:rFonts w:ascii="Times New Roman" w:hAnsi="Times New Roman" w:cs="Times New Roman"/>
        </w:rPr>
        <w:t xml:space="preserve">]. </w:t>
      </w:r>
      <w:r w:rsidR="006A2780">
        <w:rPr>
          <w:rFonts w:ascii="Times New Roman" w:hAnsi="Times New Roman" w:cs="Times New Roman"/>
        </w:rPr>
        <w:t xml:space="preserve">Ableton Live is a software used for music recording and performance. The latest version of Live allows users to monitor audio, apply effects, and </w:t>
      </w:r>
      <w:r w:rsidR="00080734">
        <w:rPr>
          <w:rFonts w:ascii="Times New Roman" w:hAnsi="Times New Roman" w:cs="Times New Roman"/>
        </w:rPr>
        <w:t xml:space="preserve">analyze the changes in order to make changes regarding a performance. This product comes in several editions with the most basic version beginning </w:t>
      </w:r>
      <w:r w:rsidR="00405788">
        <w:rPr>
          <w:rFonts w:ascii="Times New Roman" w:hAnsi="Times New Roman" w:cs="Times New Roman"/>
        </w:rPr>
        <w:t>at $99.00 [</w:t>
      </w:r>
      <w:r w:rsidR="00C433C4">
        <w:rPr>
          <w:rFonts w:ascii="Times New Roman" w:hAnsi="Times New Roman" w:cs="Times New Roman"/>
        </w:rPr>
        <w:t>5</w:t>
      </w:r>
      <w:r w:rsidR="000669FA">
        <w:rPr>
          <w:rFonts w:ascii="Times New Roman" w:hAnsi="Times New Roman" w:cs="Times New Roman"/>
        </w:rPr>
        <w:t>,6</w:t>
      </w:r>
      <w:r w:rsidR="00405788">
        <w:rPr>
          <w:rFonts w:ascii="Times New Roman" w:hAnsi="Times New Roman" w:cs="Times New Roman"/>
        </w:rPr>
        <w:t>].</w:t>
      </w:r>
    </w:p>
    <w:p w14:paraId="56613E13" w14:textId="77777777" w:rsidR="00D13882" w:rsidRDefault="00D13882" w:rsidP="00D13882">
      <w:pPr>
        <w:spacing w:line="360" w:lineRule="auto"/>
        <w:rPr>
          <w:rFonts w:ascii="Times New Roman" w:hAnsi="Times New Roman" w:cs="Times New Roman"/>
        </w:rPr>
      </w:pPr>
    </w:p>
    <w:p w14:paraId="6B972FF9" w14:textId="77777777" w:rsidR="00C433C4" w:rsidRDefault="00C433C4" w:rsidP="00D13882">
      <w:pPr>
        <w:spacing w:line="360" w:lineRule="auto"/>
        <w:rPr>
          <w:rFonts w:ascii="Times New Roman" w:hAnsi="Times New Roman" w:cs="Times New Roman"/>
        </w:rPr>
      </w:pPr>
    </w:p>
    <w:p w14:paraId="221851D4" w14:textId="77777777" w:rsidR="00C433C4" w:rsidRDefault="00C433C4" w:rsidP="00D13882">
      <w:pPr>
        <w:spacing w:line="360" w:lineRule="auto"/>
        <w:rPr>
          <w:rFonts w:ascii="Times New Roman" w:hAnsi="Times New Roman" w:cs="Times New Roman"/>
        </w:rPr>
      </w:pPr>
    </w:p>
    <w:p w14:paraId="1A07FAEC" w14:textId="77777777" w:rsidR="00D54F9E" w:rsidRDefault="00D54F9E" w:rsidP="00D13882">
      <w:pPr>
        <w:spacing w:line="360" w:lineRule="auto"/>
        <w:rPr>
          <w:rFonts w:ascii="Times New Roman" w:hAnsi="Times New Roman" w:cs="Times New Roman"/>
        </w:rPr>
      </w:pPr>
    </w:p>
    <w:p w14:paraId="3F31FF75" w14:textId="77777777" w:rsidR="00D13882" w:rsidRDefault="002363F4" w:rsidP="00D13882">
      <w:pPr>
        <w:spacing w:line="360" w:lineRule="auto"/>
        <w:rPr>
          <w:rFonts w:ascii="Times New Roman" w:hAnsi="Times New Roman" w:cs="Times New Roman"/>
          <w:b/>
        </w:rPr>
      </w:pPr>
      <w:r w:rsidRPr="002363F4">
        <w:rPr>
          <w:rFonts w:ascii="Times New Roman" w:hAnsi="Times New Roman" w:cs="Times New Roman"/>
          <w:b/>
        </w:rPr>
        <w:t>Technology Used in Real-Time Data Visualization</w:t>
      </w:r>
    </w:p>
    <w:p w14:paraId="7C220F88" w14:textId="77777777" w:rsidR="002363F4" w:rsidRPr="002363F4" w:rsidRDefault="002363F4" w:rsidP="00D13882">
      <w:pPr>
        <w:spacing w:line="360" w:lineRule="auto"/>
        <w:rPr>
          <w:rFonts w:ascii="Times New Roman" w:hAnsi="Times New Roman" w:cs="Times New Roman"/>
        </w:rPr>
      </w:pPr>
      <w:r>
        <w:rPr>
          <w:rFonts w:ascii="Times New Roman" w:hAnsi="Times New Roman" w:cs="Times New Roman"/>
        </w:rPr>
        <w:lastRenderedPageBreak/>
        <w:tab/>
        <w:t xml:space="preserve">Data visualization software can be written in </w:t>
      </w:r>
      <w:r w:rsidR="00080734">
        <w:rPr>
          <w:rFonts w:ascii="Times New Roman" w:hAnsi="Times New Roman" w:cs="Times New Roman"/>
        </w:rPr>
        <w:t xml:space="preserve">many different </w:t>
      </w:r>
      <w:r>
        <w:rPr>
          <w:rFonts w:ascii="Times New Roman" w:hAnsi="Times New Roman" w:cs="Times New Roman"/>
        </w:rPr>
        <w:t>programming langu</w:t>
      </w:r>
      <w:r w:rsidR="00080734">
        <w:rPr>
          <w:rFonts w:ascii="Times New Roman" w:hAnsi="Times New Roman" w:cs="Times New Roman"/>
        </w:rPr>
        <w:t xml:space="preserve">ages depending on the application. The nature of data visualization requires using a programming language that can render </w:t>
      </w:r>
      <w:r w:rsidR="001E3146">
        <w:rPr>
          <w:rFonts w:ascii="Times New Roman" w:hAnsi="Times New Roman" w:cs="Times New Roman"/>
        </w:rPr>
        <w:t xml:space="preserve">a graphical user interface. </w:t>
      </w:r>
      <w:r w:rsidR="00080734">
        <w:rPr>
          <w:rFonts w:ascii="Times New Roman" w:hAnsi="Times New Roman" w:cs="Times New Roman"/>
        </w:rPr>
        <w:t xml:space="preserve">Many data visualization tools are designed for use on multiple platforms and utilize Python, </w:t>
      </w:r>
      <w:r w:rsidR="001E3146">
        <w:rPr>
          <w:rFonts w:ascii="Times New Roman" w:hAnsi="Times New Roman" w:cs="Times New Roman"/>
        </w:rPr>
        <w:t xml:space="preserve">PHP, Java, </w:t>
      </w:r>
      <w:proofErr w:type="spellStart"/>
      <w:r w:rsidR="001E3146">
        <w:rPr>
          <w:rFonts w:ascii="Times New Roman" w:hAnsi="Times New Roman" w:cs="Times New Roman"/>
        </w:rPr>
        <w:t>Javascript</w:t>
      </w:r>
      <w:proofErr w:type="spellEnd"/>
      <w:r w:rsidR="001E3146">
        <w:rPr>
          <w:rFonts w:ascii="Times New Roman" w:hAnsi="Times New Roman" w:cs="Times New Roman"/>
        </w:rPr>
        <w:t>, .NET, C++ depending on the application</w:t>
      </w:r>
      <w:r w:rsidR="000669FA">
        <w:rPr>
          <w:rFonts w:ascii="Times New Roman" w:hAnsi="Times New Roman" w:cs="Times New Roman"/>
        </w:rPr>
        <w:t xml:space="preserve"> [7</w:t>
      </w:r>
      <w:r w:rsidR="00405788">
        <w:rPr>
          <w:rFonts w:ascii="Times New Roman" w:hAnsi="Times New Roman" w:cs="Times New Roman"/>
        </w:rPr>
        <w:t>].</w:t>
      </w:r>
      <w:r w:rsidR="001E3146">
        <w:rPr>
          <w:rFonts w:ascii="Times New Roman" w:hAnsi="Times New Roman" w:cs="Times New Roman"/>
        </w:rPr>
        <w:t xml:space="preserve"> This allows tools to be used on mobile devices, desktop computers, and </w:t>
      </w:r>
      <w:r w:rsidR="00D54F9E">
        <w:rPr>
          <w:rFonts w:ascii="Times New Roman" w:hAnsi="Times New Roman" w:cs="Times New Roman"/>
        </w:rPr>
        <w:t>various web platforms</w:t>
      </w:r>
      <w:r w:rsidR="001E3146">
        <w:rPr>
          <w:rFonts w:ascii="Times New Roman" w:hAnsi="Times New Roman" w:cs="Times New Roman"/>
        </w:rPr>
        <w:t xml:space="preserve">. Cloud computing allows data to be stored on servers that the end </w:t>
      </w:r>
      <w:r w:rsidR="00405788">
        <w:rPr>
          <w:rFonts w:ascii="Times New Roman" w:hAnsi="Times New Roman" w:cs="Times New Roman"/>
        </w:rPr>
        <w:t xml:space="preserve">user </w:t>
      </w:r>
      <w:r w:rsidR="001E3146">
        <w:rPr>
          <w:rFonts w:ascii="Times New Roman" w:hAnsi="Times New Roman" w:cs="Times New Roman"/>
        </w:rPr>
        <w:t>does not have direct access to. In this case, the visualization tool must be ab</w:t>
      </w:r>
      <w:r w:rsidR="00D54F9E">
        <w:rPr>
          <w:rFonts w:ascii="Times New Roman" w:hAnsi="Times New Roman" w:cs="Times New Roman"/>
        </w:rPr>
        <w:t>le to interface with relational databases and services</w:t>
      </w:r>
      <w:r w:rsidR="001E3146">
        <w:rPr>
          <w:rFonts w:ascii="Times New Roman" w:hAnsi="Times New Roman" w:cs="Times New Roman"/>
        </w:rPr>
        <w:t xml:space="preserve"> like Am</w:t>
      </w:r>
      <w:r w:rsidR="00405788">
        <w:rPr>
          <w:rFonts w:ascii="Times New Roman" w:hAnsi="Times New Roman" w:cs="Times New Roman"/>
        </w:rPr>
        <w:t>azon Web Services. Web APIs are used to integrate the various services used to locate and return the data a user is requesting.</w:t>
      </w:r>
    </w:p>
    <w:p w14:paraId="41BAC10D" w14:textId="77777777" w:rsidR="00D13882" w:rsidRDefault="00D13882" w:rsidP="00D13882">
      <w:pPr>
        <w:spacing w:line="360" w:lineRule="auto"/>
        <w:rPr>
          <w:rFonts w:ascii="Times New Roman" w:hAnsi="Times New Roman" w:cs="Times New Roman"/>
        </w:rPr>
      </w:pPr>
    </w:p>
    <w:p w14:paraId="348CF840" w14:textId="77777777" w:rsidR="00D13882" w:rsidRDefault="00D13882" w:rsidP="00080734">
      <w:pPr>
        <w:tabs>
          <w:tab w:val="center" w:pos="4680"/>
        </w:tabs>
        <w:spacing w:line="360" w:lineRule="auto"/>
        <w:rPr>
          <w:rFonts w:ascii="Times New Roman" w:hAnsi="Times New Roman" w:cs="Times New Roman"/>
          <w:b/>
        </w:rPr>
      </w:pPr>
      <w:r w:rsidRPr="00080734">
        <w:rPr>
          <w:rFonts w:ascii="Times New Roman" w:hAnsi="Times New Roman" w:cs="Times New Roman"/>
          <w:b/>
        </w:rPr>
        <w:t>Building Blocks for Implementation</w:t>
      </w:r>
      <w:r w:rsidR="00080734">
        <w:rPr>
          <w:rFonts w:ascii="Times New Roman" w:hAnsi="Times New Roman" w:cs="Times New Roman"/>
          <w:b/>
        </w:rPr>
        <w:tab/>
      </w:r>
    </w:p>
    <w:p w14:paraId="1F1C71A4" w14:textId="77777777" w:rsidR="00080734" w:rsidRPr="00080734" w:rsidRDefault="00080734" w:rsidP="00D13882">
      <w:pPr>
        <w:spacing w:line="360" w:lineRule="auto"/>
        <w:rPr>
          <w:rFonts w:ascii="Times New Roman" w:hAnsi="Times New Roman" w:cs="Times New Roman"/>
        </w:rPr>
      </w:pPr>
      <w:r>
        <w:rPr>
          <w:rFonts w:ascii="Times New Roman" w:hAnsi="Times New Roman" w:cs="Times New Roman"/>
        </w:rPr>
        <w:tab/>
        <w:t>Both h</w:t>
      </w:r>
      <w:r w:rsidR="001E3146">
        <w:rPr>
          <w:rFonts w:ascii="Times New Roman" w:hAnsi="Times New Roman" w:cs="Times New Roman"/>
        </w:rPr>
        <w:t>ardware and software are require</w:t>
      </w:r>
      <w:r>
        <w:rPr>
          <w:rFonts w:ascii="Times New Roman" w:hAnsi="Times New Roman" w:cs="Times New Roman"/>
        </w:rPr>
        <w:t xml:space="preserve">d to utilize data visualization tools. </w:t>
      </w:r>
      <w:r w:rsidR="001E3146">
        <w:rPr>
          <w:rFonts w:ascii="Times New Roman" w:hAnsi="Times New Roman" w:cs="Times New Roman"/>
        </w:rPr>
        <w:t>The programs written must be able to receive data from</w:t>
      </w:r>
      <w:r w:rsidR="00405788">
        <w:rPr>
          <w:rFonts w:ascii="Times New Roman" w:hAnsi="Times New Roman" w:cs="Times New Roman"/>
        </w:rPr>
        <w:t xml:space="preserve"> a query or direct input and send them to a display according to a user’s preference. For applications that are time-critical (music, medical), the hardware must run at a sufficient clock speed to render the data on a display.</w:t>
      </w:r>
    </w:p>
    <w:p w14:paraId="21405182" w14:textId="77777777" w:rsidR="002363F4" w:rsidRDefault="002363F4" w:rsidP="00D13882">
      <w:pPr>
        <w:spacing w:line="360" w:lineRule="auto"/>
        <w:rPr>
          <w:rFonts w:ascii="Times New Roman" w:hAnsi="Times New Roman" w:cs="Times New Roman"/>
        </w:rPr>
      </w:pPr>
    </w:p>
    <w:p w14:paraId="3B83B328" w14:textId="77777777" w:rsidR="002363F4" w:rsidRDefault="00080734" w:rsidP="00D13882">
      <w:pPr>
        <w:spacing w:line="360" w:lineRule="auto"/>
        <w:rPr>
          <w:rFonts w:ascii="Times New Roman" w:hAnsi="Times New Roman" w:cs="Times New Roman"/>
        </w:rPr>
      </w:pPr>
      <w:r>
        <w:rPr>
          <w:rFonts w:ascii="Times New Roman" w:hAnsi="Times New Roman" w:cs="Times New Roman"/>
        </w:rPr>
        <w:t xml:space="preserve"> </w:t>
      </w:r>
    </w:p>
    <w:p w14:paraId="467CD195" w14:textId="77777777" w:rsidR="002363F4" w:rsidRDefault="002363F4" w:rsidP="00D13882">
      <w:pPr>
        <w:spacing w:line="360" w:lineRule="auto"/>
        <w:rPr>
          <w:rFonts w:ascii="Times New Roman" w:hAnsi="Times New Roman" w:cs="Times New Roman"/>
        </w:rPr>
      </w:pPr>
    </w:p>
    <w:p w14:paraId="3D8128FB" w14:textId="77777777" w:rsidR="002363F4" w:rsidRDefault="002363F4" w:rsidP="00D13882">
      <w:pPr>
        <w:spacing w:line="360" w:lineRule="auto"/>
        <w:rPr>
          <w:rFonts w:ascii="Times New Roman" w:hAnsi="Times New Roman" w:cs="Times New Roman"/>
        </w:rPr>
      </w:pPr>
    </w:p>
    <w:p w14:paraId="1F0DF596" w14:textId="77777777" w:rsidR="002363F4" w:rsidRDefault="002363F4" w:rsidP="00D13882">
      <w:pPr>
        <w:spacing w:line="360" w:lineRule="auto"/>
        <w:rPr>
          <w:rFonts w:ascii="Times New Roman" w:hAnsi="Times New Roman" w:cs="Times New Roman"/>
        </w:rPr>
      </w:pPr>
    </w:p>
    <w:p w14:paraId="75932B25" w14:textId="77777777" w:rsidR="002363F4" w:rsidRDefault="002363F4" w:rsidP="00D13882">
      <w:pPr>
        <w:spacing w:line="360" w:lineRule="auto"/>
        <w:rPr>
          <w:rFonts w:ascii="Times New Roman" w:hAnsi="Times New Roman" w:cs="Times New Roman"/>
        </w:rPr>
      </w:pPr>
    </w:p>
    <w:p w14:paraId="29EB185D" w14:textId="77777777" w:rsidR="002363F4" w:rsidRDefault="002363F4" w:rsidP="00D13882">
      <w:pPr>
        <w:spacing w:line="360" w:lineRule="auto"/>
        <w:rPr>
          <w:rFonts w:ascii="Times New Roman" w:hAnsi="Times New Roman" w:cs="Times New Roman"/>
        </w:rPr>
      </w:pPr>
    </w:p>
    <w:p w14:paraId="3B126D3F" w14:textId="77777777" w:rsidR="002363F4" w:rsidRDefault="002363F4" w:rsidP="00D13882">
      <w:pPr>
        <w:spacing w:line="360" w:lineRule="auto"/>
        <w:rPr>
          <w:rFonts w:ascii="Times New Roman" w:hAnsi="Times New Roman" w:cs="Times New Roman"/>
        </w:rPr>
      </w:pPr>
    </w:p>
    <w:p w14:paraId="4CF5CBF9" w14:textId="77777777" w:rsidR="002363F4" w:rsidRDefault="002363F4" w:rsidP="00D13882">
      <w:pPr>
        <w:spacing w:line="360" w:lineRule="auto"/>
        <w:rPr>
          <w:rFonts w:ascii="Times New Roman" w:hAnsi="Times New Roman" w:cs="Times New Roman"/>
        </w:rPr>
      </w:pPr>
    </w:p>
    <w:p w14:paraId="0C9EF13E" w14:textId="77777777" w:rsidR="002363F4" w:rsidRDefault="002363F4" w:rsidP="00D13882">
      <w:pPr>
        <w:spacing w:line="360" w:lineRule="auto"/>
        <w:rPr>
          <w:rFonts w:ascii="Times New Roman" w:hAnsi="Times New Roman" w:cs="Times New Roman"/>
        </w:rPr>
      </w:pPr>
    </w:p>
    <w:p w14:paraId="48998C93" w14:textId="77777777" w:rsidR="002363F4" w:rsidRDefault="002363F4" w:rsidP="00D13882">
      <w:pPr>
        <w:spacing w:line="360" w:lineRule="auto"/>
        <w:rPr>
          <w:rFonts w:ascii="Times New Roman" w:hAnsi="Times New Roman" w:cs="Times New Roman"/>
        </w:rPr>
      </w:pPr>
    </w:p>
    <w:p w14:paraId="45B2ADF5" w14:textId="77777777" w:rsidR="002363F4" w:rsidRDefault="00405788" w:rsidP="000669FA">
      <w:pPr>
        <w:spacing w:line="360" w:lineRule="auto"/>
        <w:ind w:left="720" w:hanging="720"/>
        <w:rPr>
          <w:rFonts w:ascii="Times New Roman" w:hAnsi="Times New Roman" w:cs="Times New Roman"/>
        </w:rPr>
      </w:pPr>
      <w:r>
        <w:rPr>
          <w:rFonts w:ascii="Times New Roman" w:hAnsi="Times New Roman" w:cs="Times New Roman"/>
        </w:rPr>
        <w:t>[1]</w:t>
      </w:r>
      <w:r w:rsidR="00C433C4">
        <w:rPr>
          <w:rFonts w:ascii="Times New Roman" w:hAnsi="Times New Roman" w:cs="Times New Roman"/>
        </w:rPr>
        <w:tab/>
        <w:t xml:space="preserve"> J. Canny, Class Lecture, Topic: “Introduction to Data Science: Data Visualization”, Computer Science, University of California, Berkeley</w:t>
      </w:r>
    </w:p>
    <w:p w14:paraId="72C85F93" w14:textId="77777777" w:rsidR="000669FA" w:rsidRDefault="000669FA" w:rsidP="000669FA">
      <w:pPr>
        <w:spacing w:line="360" w:lineRule="auto"/>
        <w:ind w:left="720" w:hanging="720"/>
        <w:rPr>
          <w:rFonts w:ascii="Times New Roman" w:hAnsi="Times New Roman" w:cs="Times New Roman"/>
        </w:rPr>
      </w:pPr>
    </w:p>
    <w:p w14:paraId="0C0786DD" w14:textId="77777777" w:rsidR="00405788" w:rsidRDefault="00405788" w:rsidP="000669FA">
      <w:pPr>
        <w:spacing w:line="360" w:lineRule="auto"/>
        <w:ind w:left="720" w:hanging="720"/>
        <w:rPr>
          <w:rFonts w:ascii="Times New Roman" w:hAnsi="Times New Roman" w:cs="Times New Roman"/>
        </w:rPr>
      </w:pPr>
      <w:r>
        <w:rPr>
          <w:rFonts w:ascii="Times New Roman" w:hAnsi="Times New Roman" w:cs="Times New Roman"/>
        </w:rPr>
        <w:t>[2]</w:t>
      </w:r>
      <w:r w:rsidR="00C433C4">
        <w:rPr>
          <w:rFonts w:ascii="Times New Roman" w:hAnsi="Times New Roman" w:cs="Times New Roman"/>
        </w:rPr>
        <w:t xml:space="preserve"> </w:t>
      </w:r>
      <w:r w:rsidR="00C433C4">
        <w:rPr>
          <w:rFonts w:ascii="Times New Roman" w:hAnsi="Times New Roman" w:cs="Times New Roman"/>
        </w:rPr>
        <w:tab/>
        <w:t>Tableau, How People Use Tableau</w:t>
      </w:r>
      <w:r w:rsidR="000669FA">
        <w:rPr>
          <w:rFonts w:ascii="Times New Roman" w:hAnsi="Times New Roman" w:cs="Times New Roman"/>
        </w:rPr>
        <w:t>.</w:t>
      </w:r>
      <w:r w:rsidR="00C433C4">
        <w:rPr>
          <w:rFonts w:ascii="Times New Roman" w:hAnsi="Times New Roman" w:cs="Times New Roman"/>
        </w:rPr>
        <w:t xml:space="preserve">  2018. [Online</w:t>
      </w:r>
      <w:r w:rsidR="000669FA">
        <w:rPr>
          <w:rFonts w:ascii="Times New Roman" w:hAnsi="Times New Roman" w:cs="Times New Roman"/>
        </w:rPr>
        <w:t xml:space="preserve">]. </w:t>
      </w:r>
      <w:r w:rsidR="00C433C4">
        <w:rPr>
          <w:rFonts w:ascii="Times New Roman" w:hAnsi="Times New Roman" w:cs="Times New Roman"/>
        </w:rPr>
        <w:t xml:space="preserve">Available: </w:t>
      </w:r>
      <w:hyperlink r:id="rId6" w:history="1">
        <w:r w:rsidR="000669FA" w:rsidRPr="00A645F4">
          <w:rPr>
            <w:rStyle w:val="Hyperlink"/>
            <w:rFonts w:ascii="Times New Roman" w:hAnsi="Times New Roman" w:cs="Times New Roman"/>
          </w:rPr>
          <w:t>https://www.tableau.com/solutions?topic=industries</w:t>
        </w:r>
      </w:hyperlink>
      <w:r w:rsidR="000669FA">
        <w:rPr>
          <w:rFonts w:ascii="Times New Roman" w:hAnsi="Times New Roman" w:cs="Times New Roman"/>
          <w:u w:val="single"/>
        </w:rPr>
        <w:t xml:space="preserve"> </w:t>
      </w:r>
      <w:r w:rsidR="000669FA">
        <w:rPr>
          <w:rFonts w:ascii="Times New Roman" w:hAnsi="Times New Roman" w:cs="Times New Roman"/>
        </w:rPr>
        <w:t>[Accessed: October 21, 2018]</w:t>
      </w:r>
    </w:p>
    <w:p w14:paraId="17CD7486" w14:textId="77777777" w:rsidR="000669FA" w:rsidRDefault="000669FA" w:rsidP="000669FA">
      <w:pPr>
        <w:spacing w:line="360" w:lineRule="auto"/>
        <w:ind w:left="720" w:hanging="720"/>
        <w:rPr>
          <w:rFonts w:ascii="Times New Roman" w:hAnsi="Times New Roman" w:cs="Times New Roman"/>
        </w:rPr>
      </w:pPr>
    </w:p>
    <w:p w14:paraId="3FFC00E9" w14:textId="77777777" w:rsidR="00C433C4" w:rsidRDefault="00405788" w:rsidP="000669FA">
      <w:pPr>
        <w:spacing w:line="360" w:lineRule="auto"/>
        <w:ind w:left="720" w:hanging="720"/>
        <w:rPr>
          <w:rFonts w:ascii="Times New Roman" w:hAnsi="Times New Roman" w:cs="Times New Roman"/>
        </w:rPr>
      </w:pPr>
      <w:r>
        <w:rPr>
          <w:rFonts w:ascii="Times New Roman" w:hAnsi="Times New Roman" w:cs="Times New Roman"/>
        </w:rPr>
        <w:t>[3]</w:t>
      </w:r>
      <w:r w:rsidR="00C433C4">
        <w:rPr>
          <w:rFonts w:ascii="Times New Roman" w:hAnsi="Times New Roman" w:cs="Times New Roman"/>
        </w:rPr>
        <w:t xml:space="preserve"> </w:t>
      </w:r>
      <w:r w:rsidR="000669FA">
        <w:rPr>
          <w:rFonts w:ascii="Times New Roman" w:hAnsi="Times New Roman" w:cs="Times New Roman"/>
        </w:rPr>
        <w:tab/>
      </w:r>
      <w:r w:rsidR="00C433C4">
        <w:rPr>
          <w:rFonts w:ascii="Times New Roman" w:hAnsi="Times New Roman" w:cs="Times New Roman"/>
        </w:rPr>
        <w:t xml:space="preserve">Tableau, </w:t>
      </w:r>
      <w:r w:rsidR="000669FA">
        <w:rPr>
          <w:rFonts w:ascii="Times New Roman" w:hAnsi="Times New Roman" w:cs="Times New Roman"/>
        </w:rPr>
        <w:t xml:space="preserve">Pricing Information. [Online] Available: </w:t>
      </w:r>
      <w:hyperlink r:id="rId7" w:history="1">
        <w:r w:rsidR="000669FA" w:rsidRPr="00A645F4">
          <w:rPr>
            <w:rStyle w:val="Hyperlink"/>
            <w:rFonts w:ascii="Times New Roman" w:hAnsi="Times New Roman" w:cs="Times New Roman"/>
          </w:rPr>
          <w:t>https://www.tableau.com/pricing/individual</w:t>
        </w:r>
      </w:hyperlink>
      <w:r w:rsidR="000669FA">
        <w:rPr>
          <w:rFonts w:ascii="Times New Roman" w:hAnsi="Times New Roman" w:cs="Times New Roman"/>
        </w:rPr>
        <w:t xml:space="preserve"> [Accessed: October 21, 2018]</w:t>
      </w:r>
    </w:p>
    <w:p w14:paraId="41BBC861" w14:textId="77777777" w:rsidR="000669FA" w:rsidRDefault="000669FA" w:rsidP="000669FA">
      <w:pPr>
        <w:spacing w:line="360" w:lineRule="auto"/>
        <w:ind w:left="720" w:hanging="720"/>
        <w:rPr>
          <w:rFonts w:ascii="Times New Roman" w:hAnsi="Times New Roman" w:cs="Times New Roman"/>
        </w:rPr>
      </w:pPr>
    </w:p>
    <w:p w14:paraId="5C0313FE" w14:textId="77777777" w:rsidR="000669FA" w:rsidRDefault="00405788" w:rsidP="000669FA">
      <w:pPr>
        <w:spacing w:line="360" w:lineRule="auto"/>
        <w:ind w:left="720" w:hanging="720"/>
        <w:rPr>
          <w:rFonts w:ascii="Times New Roman" w:hAnsi="Times New Roman" w:cs="Times New Roman"/>
        </w:rPr>
      </w:pPr>
      <w:r>
        <w:rPr>
          <w:rFonts w:ascii="Times New Roman" w:hAnsi="Times New Roman" w:cs="Times New Roman"/>
        </w:rPr>
        <w:t>[4]</w:t>
      </w:r>
      <w:r w:rsidR="000669FA">
        <w:rPr>
          <w:rFonts w:ascii="Times New Roman" w:hAnsi="Times New Roman" w:cs="Times New Roman"/>
        </w:rPr>
        <w:tab/>
      </w:r>
      <w:proofErr w:type="spellStart"/>
      <w:r w:rsidR="000669FA">
        <w:rPr>
          <w:rFonts w:ascii="Times New Roman" w:hAnsi="Times New Roman" w:cs="Times New Roman"/>
        </w:rPr>
        <w:t>Tradingview</w:t>
      </w:r>
      <w:proofErr w:type="spellEnd"/>
      <w:r w:rsidR="000669FA">
        <w:rPr>
          <w:rFonts w:ascii="Times New Roman" w:hAnsi="Times New Roman" w:cs="Times New Roman"/>
        </w:rPr>
        <w:t xml:space="preserve">, Upgraded Plans &amp; Extra Features. [Online] Available: </w:t>
      </w:r>
      <w:hyperlink r:id="rId8" w:history="1">
        <w:r w:rsidR="000669FA" w:rsidRPr="00A645F4">
          <w:rPr>
            <w:rStyle w:val="Hyperlink"/>
            <w:rFonts w:ascii="Times New Roman" w:hAnsi="Times New Roman" w:cs="Times New Roman"/>
          </w:rPr>
          <w:t>https://www.tradingview.com/gopro/</w:t>
        </w:r>
      </w:hyperlink>
      <w:r w:rsidR="000669FA">
        <w:rPr>
          <w:rFonts w:ascii="Times New Roman" w:hAnsi="Times New Roman" w:cs="Times New Roman"/>
        </w:rPr>
        <w:t xml:space="preserve"> [Accessed: October 21, 2018]</w:t>
      </w:r>
    </w:p>
    <w:p w14:paraId="7D22E08B" w14:textId="77777777" w:rsidR="000669FA" w:rsidRDefault="000669FA" w:rsidP="000669FA">
      <w:pPr>
        <w:spacing w:line="360" w:lineRule="auto"/>
        <w:ind w:left="720" w:hanging="720"/>
        <w:rPr>
          <w:rFonts w:ascii="Times New Roman" w:hAnsi="Times New Roman" w:cs="Times New Roman"/>
        </w:rPr>
      </w:pPr>
    </w:p>
    <w:p w14:paraId="3E0D3C91" w14:textId="77777777" w:rsidR="00405788" w:rsidRDefault="000669FA" w:rsidP="00D13882">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Ableton, </w:t>
      </w:r>
      <w:proofErr w:type="gramStart"/>
      <w:r>
        <w:rPr>
          <w:rFonts w:ascii="Times New Roman" w:hAnsi="Times New Roman" w:cs="Times New Roman"/>
        </w:rPr>
        <w:t>What</w:t>
      </w:r>
      <w:proofErr w:type="gramEnd"/>
      <w:r>
        <w:rPr>
          <w:rFonts w:ascii="Times New Roman" w:hAnsi="Times New Roman" w:cs="Times New Roman"/>
        </w:rPr>
        <w:t xml:space="preserve"> is Live. [Online] Available: </w:t>
      </w:r>
      <w:hyperlink r:id="rId9" w:history="1">
        <w:r w:rsidRPr="00A645F4">
          <w:rPr>
            <w:rStyle w:val="Hyperlink"/>
            <w:rFonts w:ascii="Times New Roman" w:hAnsi="Times New Roman" w:cs="Times New Roman"/>
          </w:rPr>
          <w:t>https://www.ableton.com/en/live/what-is-live/</w:t>
        </w:r>
      </w:hyperlink>
    </w:p>
    <w:p w14:paraId="1CD95B1F" w14:textId="77777777" w:rsidR="000669FA" w:rsidRDefault="000669FA" w:rsidP="00D13882">
      <w:pPr>
        <w:spacing w:line="360" w:lineRule="auto"/>
        <w:rPr>
          <w:rFonts w:ascii="Times New Roman" w:hAnsi="Times New Roman" w:cs="Times New Roman"/>
        </w:rPr>
      </w:pPr>
      <w:r>
        <w:rPr>
          <w:rFonts w:ascii="Times New Roman" w:hAnsi="Times New Roman" w:cs="Times New Roman"/>
        </w:rPr>
        <w:tab/>
        <w:t>[Accessed: October 19, 2018]</w:t>
      </w:r>
    </w:p>
    <w:p w14:paraId="598982EF" w14:textId="77777777" w:rsidR="000669FA" w:rsidRDefault="000669FA" w:rsidP="00D13882">
      <w:pPr>
        <w:spacing w:line="360" w:lineRule="auto"/>
        <w:rPr>
          <w:rFonts w:ascii="Times New Roman" w:hAnsi="Times New Roman" w:cs="Times New Roman"/>
        </w:rPr>
      </w:pPr>
    </w:p>
    <w:p w14:paraId="0B710064" w14:textId="77777777" w:rsidR="00405788" w:rsidRDefault="000669FA" w:rsidP="00D13882">
      <w:pPr>
        <w:spacing w:line="360" w:lineRule="auto"/>
        <w:rPr>
          <w:rFonts w:ascii="Times New Roman" w:hAnsi="Times New Roman" w:cs="Times New Roman"/>
        </w:rPr>
      </w:pPr>
      <w:r>
        <w:rPr>
          <w:rFonts w:ascii="Times New Roman" w:hAnsi="Times New Roman" w:cs="Times New Roman"/>
        </w:rPr>
        <w:t>[6</w:t>
      </w:r>
      <w:r w:rsidR="00405788">
        <w:rPr>
          <w:rFonts w:ascii="Times New Roman" w:hAnsi="Times New Roman" w:cs="Times New Roman"/>
        </w:rPr>
        <w:t>]</w:t>
      </w:r>
      <w:r>
        <w:rPr>
          <w:rFonts w:ascii="Times New Roman" w:hAnsi="Times New Roman" w:cs="Times New Roman"/>
        </w:rPr>
        <w:tab/>
        <w:t xml:space="preserve">Ableton, Buy Live. [Online] Available: </w:t>
      </w:r>
      <w:hyperlink r:id="rId10" w:history="1">
        <w:r w:rsidRPr="00A645F4">
          <w:rPr>
            <w:rStyle w:val="Hyperlink"/>
            <w:rFonts w:ascii="Times New Roman" w:hAnsi="Times New Roman" w:cs="Times New Roman"/>
          </w:rPr>
          <w:t>https://www.ableton.com/en/shop/live/</w:t>
        </w:r>
      </w:hyperlink>
    </w:p>
    <w:p w14:paraId="0928AF95" w14:textId="77777777" w:rsidR="00405788" w:rsidRDefault="000669FA" w:rsidP="00D13882">
      <w:pPr>
        <w:spacing w:line="360" w:lineRule="auto"/>
        <w:rPr>
          <w:rFonts w:ascii="Times New Roman" w:hAnsi="Times New Roman" w:cs="Times New Roman"/>
        </w:rPr>
      </w:pPr>
      <w:r>
        <w:rPr>
          <w:rFonts w:ascii="Times New Roman" w:hAnsi="Times New Roman" w:cs="Times New Roman"/>
        </w:rPr>
        <w:tab/>
        <w:t>[Accessed: October 19, 2018]</w:t>
      </w:r>
    </w:p>
    <w:p w14:paraId="78E4A3E5" w14:textId="77777777" w:rsidR="000669FA" w:rsidRDefault="000669FA" w:rsidP="00D13882">
      <w:pPr>
        <w:spacing w:line="360" w:lineRule="auto"/>
        <w:rPr>
          <w:rFonts w:ascii="Times New Roman" w:hAnsi="Times New Roman" w:cs="Times New Roman"/>
        </w:rPr>
      </w:pPr>
    </w:p>
    <w:p w14:paraId="76706DF1" w14:textId="77777777" w:rsidR="000669FA" w:rsidRDefault="000669FA" w:rsidP="000669FA">
      <w:pPr>
        <w:spacing w:line="360" w:lineRule="auto"/>
        <w:rPr>
          <w:rFonts w:ascii="Times New Roman" w:hAnsi="Times New Roman" w:cs="Times New Roman"/>
        </w:rPr>
      </w:pPr>
      <w:r>
        <w:rPr>
          <w:rFonts w:ascii="Times New Roman" w:hAnsi="Times New Roman" w:cs="Times New Roman"/>
        </w:rPr>
        <w:t>[7</w:t>
      </w:r>
      <w:r w:rsidR="00405788">
        <w:rPr>
          <w:rFonts w:ascii="Times New Roman" w:hAnsi="Times New Roman" w:cs="Times New Roman"/>
        </w:rPr>
        <w:t>]</w:t>
      </w:r>
      <w:r>
        <w:rPr>
          <w:rFonts w:ascii="Times New Roman" w:hAnsi="Times New Roman" w:cs="Times New Roman"/>
        </w:rPr>
        <w:tab/>
        <w:t>Keen, API Reference. [Online] Available:</w:t>
      </w:r>
      <w:r w:rsidRPr="000669FA">
        <w:rPr>
          <w:rFonts w:ascii="Times New Roman" w:hAnsi="Times New Roman" w:cs="Times New Roman"/>
        </w:rPr>
        <w:t xml:space="preserve"> </w:t>
      </w:r>
      <w:hyperlink r:id="rId11" w:anchor="authentication" w:history="1">
        <w:r w:rsidRPr="00A645F4">
          <w:rPr>
            <w:rStyle w:val="Hyperlink"/>
            <w:rFonts w:ascii="Times New Roman" w:hAnsi="Times New Roman" w:cs="Times New Roman"/>
          </w:rPr>
          <w:t>https://keen.io/docs/api/?javascript#authentication</w:t>
        </w:r>
      </w:hyperlink>
    </w:p>
    <w:p w14:paraId="5236AA2A" w14:textId="77777777" w:rsidR="00405788" w:rsidRDefault="000669FA" w:rsidP="00D13882">
      <w:pPr>
        <w:spacing w:line="360" w:lineRule="auto"/>
        <w:rPr>
          <w:rFonts w:ascii="Times New Roman" w:hAnsi="Times New Roman" w:cs="Times New Roman"/>
        </w:rPr>
      </w:pPr>
      <w:r>
        <w:rPr>
          <w:rFonts w:ascii="Times New Roman" w:hAnsi="Times New Roman" w:cs="Times New Roman"/>
        </w:rPr>
        <w:tab/>
        <w:t>[Accessed: October 19, 2018]</w:t>
      </w:r>
    </w:p>
    <w:p w14:paraId="162AF197" w14:textId="77777777" w:rsidR="002363F4" w:rsidRPr="00D13882" w:rsidRDefault="002363F4" w:rsidP="00D13882">
      <w:pPr>
        <w:spacing w:line="360" w:lineRule="auto"/>
        <w:rPr>
          <w:rFonts w:ascii="Times New Roman" w:hAnsi="Times New Roman" w:cs="Times New Roman"/>
        </w:rPr>
      </w:pPr>
    </w:p>
    <w:sectPr w:rsidR="002363F4" w:rsidRPr="00D1388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0B43B" w14:textId="77777777" w:rsidR="001347EF" w:rsidRDefault="001347EF" w:rsidP="00987BD5">
      <w:pPr>
        <w:spacing w:after="0" w:line="240" w:lineRule="auto"/>
      </w:pPr>
      <w:r>
        <w:separator/>
      </w:r>
    </w:p>
  </w:endnote>
  <w:endnote w:type="continuationSeparator" w:id="0">
    <w:p w14:paraId="1B45A9B2" w14:textId="77777777" w:rsidR="001347EF" w:rsidRDefault="001347EF" w:rsidP="0098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D7594" w14:textId="77777777" w:rsidR="001347EF" w:rsidRDefault="001347EF" w:rsidP="00987BD5">
      <w:pPr>
        <w:spacing w:after="0" w:line="240" w:lineRule="auto"/>
      </w:pPr>
      <w:r>
        <w:separator/>
      </w:r>
    </w:p>
  </w:footnote>
  <w:footnote w:type="continuationSeparator" w:id="0">
    <w:p w14:paraId="744051D6" w14:textId="77777777" w:rsidR="001347EF" w:rsidRDefault="001347EF" w:rsidP="00987B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EA99" w14:textId="37F506C0" w:rsidR="00B90B1A" w:rsidRPr="00F67427" w:rsidRDefault="00B90B1A" w:rsidP="00B90B1A">
    <w:pPr>
      <w:pStyle w:val="Header"/>
      <w:rPr>
        <w:rFonts w:ascii="Times New Roman" w:hAnsi="Times New Roman" w:cs="Times New Roman"/>
      </w:rPr>
    </w:pPr>
    <w:r>
      <w:rPr>
        <w:rFonts w:ascii="Times New Roman" w:hAnsi="Times New Roman" w:cs="Times New Roman"/>
      </w:rPr>
      <w:t xml:space="preserve">Jack, </w:t>
    </w:r>
    <w:proofErr w:type="spellStart"/>
    <w:r>
      <w:rPr>
        <w:rFonts w:ascii="Times New Roman" w:hAnsi="Times New Roman" w:cs="Times New Roman"/>
      </w:rPr>
      <w:t>Nydrel</w:t>
    </w:r>
    <w:proofErr w:type="spellEnd"/>
    <w:r w:rsidRPr="00F67427">
      <w:rPr>
        <w:rFonts w:ascii="Times New Roman" w:hAnsi="Times New Roman" w:cs="Times New Roman"/>
      </w:rPr>
      <w:tab/>
    </w:r>
    <w:r>
      <w:rPr>
        <w:rFonts w:ascii="Times New Roman" w:hAnsi="Times New Roman" w:cs="Times New Roman"/>
      </w:rPr>
      <w:t xml:space="preserve">ECE Senior Design – </w:t>
    </w:r>
    <w:r w:rsidRPr="00F67427">
      <w:rPr>
        <w:rFonts w:ascii="Times New Roman" w:hAnsi="Times New Roman" w:cs="Times New Roman"/>
      </w:rPr>
      <w:t>ZY1</w:t>
    </w:r>
    <w:r>
      <w:rPr>
        <w:rFonts w:ascii="Times New Roman" w:hAnsi="Times New Roman" w:cs="Times New Roman"/>
      </w:rPr>
      <w:tab/>
      <w:t xml:space="preserve">Advisor: </w:t>
    </w:r>
    <w:r w:rsidRPr="00F67427">
      <w:rPr>
        <w:rFonts w:ascii="Times New Roman" w:hAnsi="Times New Roman" w:cs="Times New Roman"/>
      </w:rPr>
      <w:t xml:space="preserve">Zhang, Ying </w:t>
    </w:r>
  </w:p>
  <w:p w14:paraId="73605ABA" w14:textId="77777777" w:rsidR="00987BD5" w:rsidRPr="00B90B1A" w:rsidRDefault="00987BD5" w:rsidP="00B90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82"/>
    <w:rsid w:val="000669FA"/>
    <w:rsid w:val="00080734"/>
    <w:rsid w:val="001347EF"/>
    <w:rsid w:val="001E3146"/>
    <w:rsid w:val="002363F4"/>
    <w:rsid w:val="00254DAD"/>
    <w:rsid w:val="003F1B71"/>
    <w:rsid w:val="00405788"/>
    <w:rsid w:val="004D1224"/>
    <w:rsid w:val="006076AB"/>
    <w:rsid w:val="006A2780"/>
    <w:rsid w:val="008A5B0E"/>
    <w:rsid w:val="00987BD5"/>
    <w:rsid w:val="009B7C00"/>
    <w:rsid w:val="00A373C7"/>
    <w:rsid w:val="00B90B1A"/>
    <w:rsid w:val="00C433C4"/>
    <w:rsid w:val="00D13882"/>
    <w:rsid w:val="00D54F9E"/>
    <w:rsid w:val="00FE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2F49"/>
  <w15:chartTrackingRefBased/>
  <w15:docId w15:val="{22B7C9B7-D91B-4D63-95E4-606C29EA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3F4"/>
    <w:rPr>
      <w:color w:val="0563C1" w:themeColor="hyperlink"/>
      <w:u w:val="single"/>
    </w:rPr>
  </w:style>
  <w:style w:type="character" w:customStyle="1" w:styleId="UnresolvedMention">
    <w:name w:val="Unresolved Mention"/>
    <w:basedOn w:val="DefaultParagraphFont"/>
    <w:uiPriority w:val="99"/>
    <w:semiHidden/>
    <w:unhideWhenUsed/>
    <w:rsid w:val="002363F4"/>
    <w:rPr>
      <w:color w:val="808080"/>
      <w:shd w:val="clear" w:color="auto" w:fill="E6E6E6"/>
    </w:rPr>
  </w:style>
  <w:style w:type="character" w:styleId="FollowedHyperlink">
    <w:name w:val="FollowedHyperlink"/>
    <w:basedOn w:val="DefaultParagraphFont"/>
    <w:uiPriority w:val="99"/>
    <w:semiHidden/>
    <w:unhideWhenUsed/>
    <w:rsid w:val="000669FA"/>
    <w:rPr>
      <w:color w:val="954F72" w:themeColor="followedHyperlink"/>
      <w:u w:val="single"/>
    </w:rPr>
  </w:style>
  <w:style w:type="paragraph" w:styleId="Header">
    <w:name w:val="header"/>
    <w:basedOn w:val="Normal"/>
    <w:link w:val="HeaderChar"/>
    <w:uiPriority w:val="99"/>
    <w:unhideWhenUsed/>
    <w:rsid w:val="00987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D5"/>
  </w:style>
  <w:style w:type="paragraph" w:styleId="Footer">
    <w:name w:val="footer"/>
    <w:basedOn w:val="Normal"/>
    <w:link w:val="FooterChar"/>
    <w:uiPriority w:val="99"/>
    <w:unhideWhenUsed/>
    <w:rsid w:val="00987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keen.io/docs/api/?javascript"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tableau.com/solutions?topic=industries" TargetMode="External"/><Relationship Id="rId7" Type="http://schemas.openxmlformats.org/officeDocument/2006/relationships/hyperlink" Target="https://www.tableau.com/pricing/individual" TargetMode="External"/><Relationship Id="rId8" Type="http://schemas.openxmlformats.org/officeDocument/2006/relationships/hyperlink" Target="https://www.tradingview.com/gopro/" TargetMode="External"/><Relationship Id="rId9" Type="http://schemas.openxmlformats.org/officeDocument/2006/relationships/hyperlink" Target="https://www.ableton.com/en/live/what-is-live/" TargetMode="External"/><Relationship Id="rId10" Type="http://schemas.openxmlformats.org/officeDocument/2006/relationships/hyperlink" Target="https://www.ableton.com/en/shop/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689</Words>
  <Characters>3928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Nydrel</dc:creator>
  <cp:keywords/>
  <dc:description/>
  <cp:lastModifiedBy>Perez, Arianne R</cp:lastModifiedBy>
  <cp:revision>3</cp:revision>
  <cp:lastPrinted>2018-10-22T19:20:00Z</cp:lastPrinted>
  <dcterms:created xsi:type="dcterms:W3CDTF">2018-10-22T16:47:00Z</dcterms:created>
  <dcterms:modified xsi:type="dcterms:W3CDTF">2019-04-13T23:13:00Z</dcterms:modified>
</cp:coreProperties>
</file>