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F6E1" w14:textId="77777777" w:rsidR="00CE124D" w:rsidRPr="007B38E5" w:rsidRDefault="00B2028F" w:rsidP="00552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B38E5">
        <w:rPr>
          <w:rFonts w:ascii="Times New Roman" w:hAnsi="Times New Roman" w:cs="Times New Roman"/>
          <w:b/>
        </w:rPr>
        <w:t>Bluetooth Classic and BLE</w:t>
      </w:r>
      <w:r w:rsidR="00CE124D" w:rsidRPr="007B38E5">
        <w:rPr>
          <w:rFonts w:ascii="Times New Roman" w:hAnsi="Times New Roman" w:cs="Times New Roman"/>
          <w:b/>
        </w:rPr>
        <w:t xml:space="preserve"> Modules for a Noncontact Vital Sign Monitoring System</w:t>
      </w:r>
    </w:p>
    <w:p w14:paraId="6A78EFF3" w14:textId="77777777" w:rsidR="00CE124D" w:rsidRPr="007B38E5" w:rsidRDefault="00CE124D" w:rsidP="0055238F">
      <w:pPr>
        <w:spacing w:after="0" w:line="360" w:lineRule="auto"/>
        <w:rPr>
          <w:rFonts w:ascii="Times New Roman" w:hAnsi="Times New Roman" w:cs="Times New Roman"/>
          <w:b/>
        </w:rPr>
      </w:pPr>
      <w:r w:rsidRPr="007B38E5">
        <w:rPr>
          <w:rFonts w:ascii="Times New Roman" w:hAnsi="Times New Roman" w:cs="Times New Roman"/>
          <w:b/>
        </w:rPr>
        <w:t>Introduction</w:t>
      </w:r>
    </w:p>
    <w:p w14:paraId="3C9A31CB" w14:textId="77777777" w:rsidR="001901B9" w:rsidRPr="0039783C" w:rsidRDefault="00433819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783C">
        <w:rPr>
          <w:rFonts w:ascii="Times New Roman" w:hAnsi="Times New Roman" w:cs="Times New Roman"/>
        </w:rPr>
        <w:t xml:space="preserve">By accurately measuring someone’s vital signs without physical contact, a noncontact vital sign monitoring system could provide great advantages in home health care, biomedical monitoring, and search and rescue applications. To conveniently provide results to a consumer, however, it is necessary for there to be a way for the system to </w:t>
      </w:r>
      <w:r w:rsidR="002140F2" w:rsidRPr="0039783C">
        <w:rPr>
          <w:rFonts w:ascii="Times New Roman" w:hAnsi="Times New Roman" w:cs="Times New Roman"/>
        </w:rPr>
        <w:t xml:space="preserve">wirelessly </w:t>
      </w:r>
      <w:r w:rsidRPr="0039783C">
        <w:rPr>
          <w:rFonts w:ascii="Times New Roman" w:hAnsi="Times New Roman" w:cs="Times New Roman"/>
        </w:rPr>
        <w:t>communicate health information</w:t>
      </w:r>
      <w:r w:rsidR="002140F2" w:rsidRPr="0039783C">
        <w:rPr>
          <w:rFonts w:ascii="Times New Roman" w:hAnsi="Times New Roman" w:cs="Times New Roman"/>
        </w:rPr>
        <w:t xml:space="preserve"> in real time</w:t>
      </w:r>
      <w:r w:rsidRPr="0039783C">
        <w:rPr>
          <w:rFonts w:ascii="Times New Roman" w:hAnsi="Times New Roman" w:cs="Times New Roman"/>
        </w:rPr>
        <w:t xml:space="preserve"> to </w:t>
      </w:r>
      <w:r w:rsidR="002140F2" w:rsidRPr="0039783C">
        <w:rPr>
          <w:rFonts w:ascii="Times New Roman" w:hAnsi="Times New Roman" w:cs="Times New Roman"/>
        </w:rPr>
        <w:t>a partner</w:t>
      </w:r>
      <w:r w:rsidRPr="0039783C">
        <w:rPr>
          <w:rFonts w:ascii="Times New Roman" w:hAnsi="Times New Roman" w:cs="Times New Roman"/>
        </w:rPr>
        <w:t xml:space="preserve"> application on a mobile device. This communication must </w:t>
      </w:r>
      <w:r w:rsidR="00B2028F" w:rsidRPr="0039783C">
        <w:rPr>
          <w:rFonts w:ascii="Times New Roman" w:hAnsi="Times New Roman" w:cs="Times New Roman"/>
        </w:rPr>
        <w:t>not only be fast and r</w:t>
      </w:r>
      <w:bookmarkStart w:id="0" w:name="_GoBack"/>
      <w:bookmarkEnd w:id="0"/>
      <w:r w:rsidR="00B2028F" w:rsidRPr="0039783C">
        <w:rPr>
          <w:rFonts w:ascii="Times New Roman" w:hAnsi="Times New Roman" w:cs="Times New Roman"/>
        </w:rPr>
        <w:t>eliable</w:t>
      </w:r>
      <w:r w:rsidRPr="0039783C">
        <w:rPr>
          <w:rFonts w:ascii="Times New Roman" w:hAnsi="Times New Roman" w:cs="Times New Roman"/>
        </w:rPr>
        <w:t xml:space="preserve"> </w:t>
      </w:r>
      <w:r w:rsidR="00B2028F" w:rsidRPr="0039783C">
        <w:rPr>
          <w:rFonts w:ascii="Times New Roman" w:hAnsi="Times New Roman" w:cs="Times New Roman"/>
        </w:rPr>
        <w:t xml:space="preserve">(to </w:t>
      </w:r>
      <w:r w:rsidR="002140F2" w:rsidRPr="0039783C">
        <w:rPr>
          <w:rFonts w:ascii="Times New Roman" w:hAnsi="Times New Roman" w:cs="Times New Roman"/>
        </w:rPr>
        <w:t xml:space="preserve">provide </w:t>
      </w:r>
      <w:r w:rsidRPr="0039783C">
        <w:rPr>
          <w:rFonts w:ascii="Times New Roman" w:hAnsi="Times New Roman" w:cs="Times New Roman"/>
        </w:rPr>
        <w:t xml:space="preserve">meaningful results </w:t>
      </w:r>
      <w:r w:rsidR="00B2028F" w:rsidRPr="0039783C">
        <w:rPr>
          <w:rFonts w:ascii="Times New Roman" w:hAnsi="Times New Roman" w:cs="Times New Roman"/>
        </w:rPr>
        <w:t>in real time),</w:t>
      </w:r>
      <w:r w:rsidRPr="0039783C">
        <w:rPr>
          <w:rFonts w:ascii="Times New Roman" w:hAnsi="Times New Roman" w:cs="Times New Roman"/>
        </w:rPr>
        <w:t xml:space="preserve"> </w:t>
      </w:r>
      <w:r w:rsidR="00B2028F" w:rsidRPr="0039783C">
        <w:rPr>
          <w:rFonts w:ascii="Times New Roman" w:hAnsi="Times New Roman" w:cs="Times New Roman"/>
        </w:rPr>
        <w:t>but also</w:t>
      </w:r>
      <w:r w:rsidRPr="0039783C">
        <w:rPr>
          <w:rFonts w:ascii="Times New Roman" w:hAnsi="Times New Roman" w:cs="Times New Roman"/>
        </w:rPr>
        <w:t xml:space="preserve"> secure</w:t>
      </w:r>
      <w:r w:rsidR="00B2028F" w:rsidRPr="0039783C">
        <w:rPr>
          <w:rFonts w:ascii="Times New Roman" w:hAnsi="Times New Roman" w:cs="Times New Roman"/>
        </w:rPr>
        <w:t xml:space="preserve"> (to</w:t>
      </w:r>
      <w:r w:rsidR="00C50024" w:rsidRPr="0039783C">
        <w:rPr>
          <w:rFonts w:ascii="Times New Roman" w:hAnsi="Times New Roman" w:cs="Times New Roman"/>
        </w:rPr>
        <w:t xml:space="preserve"> comply with the Health Insurance Portability and Accountability Act</w:t>
      </w:r>
      <w:r w:rsidR="00B2028F" w:rsidRPr="0039783C">
        <w:rPr>
          <w:rFonts w:ascii="Times New Roman" w:hAnsi="Times New Roman" w:cs="Times New Roman"/>
        </w:rPr>
        <w:t>)</w:t>
      </w:r>
      <w:r w:rsidR="00C50024" w:rsidRPr="0039783C">
        <w:rPr>
          <w:rFonts w:ascii="Times New Roman" w:hAnsi="Times New Roman" w:cs="Times New Roman"/>
        </w:rPr>
        <w:t>.</w:t>
      </w:r>
      <w:r w:rsidRPr="0039783C">
        <w:rPr>
          <w:rFonts w:ascii="Times New Roman" w:hAnsi="Times New Roman" w:cs="Times New Roman"/>
        </w:rPr>
        <w:t xml:space="preserve"> </w:t>
      </w:r>
      <w:r w:rsidR="00C50024" w:rsidRPr="0039783C">
        <w:rPr>
          <w:rFonts w:ascii="Times New Roman" w:hAnsi="Times New Roman" w:cs="Times New Roman"/>
        </w:rPr>
        <w:t>Of the available wireless communication protocols, Bluetooth</w:t>
      </w:r>
      <w:r w:rsidR="00B2028F" w:rsidRPr="0039783C">
        <w:rPr>
          <w:rFonts w:ascii="Times New Roman" w:hAnsi="Times New Roman" w:cs="Times New Roman"/>
        </w:rPr>
        <w:t xml:space="preserve"> Classic</w:t>
      </w:r>
      <w:r w:rsidR="00367C6D" w:rsidRPr="0039783C">
        <w:rPr>
          <w:rFonts w:ascii="Times New Roman" w:hAnsi="Times New Roman" w:cs="Times New Roman"/>
        </w:rPr>
        <w:t xml:space="preserve"> and Bluetooth Low Energy (BLE)</w:t>
      </w:r>
      <w:r w:rsidR="00C50024" w:rsidRPr="0039783C">
        <w:rPr>
          <w:rFonts w:ascii="Times New Roman" w:hAnsi="Times New Roman" w:cs="Times New Roman"/>
        </w:rPr>
        <w:t xml:space="preserve"> </w:t>
      </w:r>
      <w:r w:rsidR="00367C6D" w:rsidRPr="0039783C">
        <w:rPr>
          <w:rFonts w:ascii="Times New Roman" w:hAnsi="Times New Roman" w:cs="Times New Roman"/>
        </w:rPr>
        <w:t>accomplish</w:t>
      </w:r>
      <w:r w:rsidR="00C50024" w:rsidRPr="0039783C">
        <w:rPr>
          <w:rFonts w:ascii="Times New Roman" w:hAnsi="Times New Roman" w:cs="Times New Roman"/>
        </w:rPr>
        <w:t xml:space="preserve"> all of this and </w:t>
      </w:r>
      <w:r w:rsidR="00367C6D" w:rsidRPr="0039783C">
        <w:rPr>
          <w:rFonts w:ascii="Times New Roman" w:hAnsi="Times New Roman" w:cs="Times New Roman"/>
        </w:rPr>
        <w:t>are</w:t>
      </w:r>
      <w:r w:rsidR="00C50024" w:rsidRPr="0039783C">
        <w:rPr>
          <w:rFonts w:ascii="Times New Roman" w:hAnsi="Times New Roman" w:cs="Times New Roman"/>
        </w:rPr>
        <w:t xml:space="preserve"> popular choice</w:t>
      </w:r>
      <w:r w:rsidR="00367C6D" w:rsidRPr="0039783C">
        <w:rPr>
          <w:rFonts w:ascii="Times New Roman" w:hAnsi="Times New Roman" w:cs="Times New Roman"/>
        </w:rPr>
        <w:t>s</w:t>
      </w:r>
      <w:r w:rsidR="00C50024" w:rsidRPr="0039783C">
        <w:rPr>
          <w:rFonts w:ascii="Times New Roman" w:hAnsi="Times New Roman" w:cs="Times New Roman"/>
        </w:rPr>
        <w:t xml:space="preserve"> for close-distance communication. </w:t>
      </w:r>
      <w:r w:rsidR="00944219" w:rsidRPr="0039783C">
        <w:rPr>
          <w:rFonts w:ascii="Times New Roman" w:hAnsi="Times New Roman" w:cs="Times New Roman"/>
        </w:rPr>
        <w:t xml:space="preserve">Since the microcontroller unit (MCU) that interfaces with the </w:t>
      </w:r>
      <w:r w:rsidR="00944219">
        <w:rPr>
          <w:rFonts w:ascii="Times New Roman" w:hAnsi="Times New Roman" w:cs="Times New Roman"/>
        </w:rPr>
        <w:t>system</w:t>
      </w:r>
      <w:r w:rsidR="00944219" w:rsidRPr="0039783C">
        <w:rPr>
          <w:rFonts w:ascii="Times New Roman" w:hAnsi="Times New Roman" w:cs="Times New Roman"/>
        </w:rPr>
        <w:t xml:space="preserve"> is not guaranteed to have a built-in Bluetooth module, a </w:t>
      </w:r>
      <w:r w:rsidR="00944219">
        <w:rPr>
          <w:rFonts w:ascii="Times New Roman" w:hAnsi="Times New Roman" w:cs="Times New Roman"/>
        </w:rPr>
        <w:t xml:space="preserve">separate </w:t>
      </w:r>
      <w:r w:rsidR="00944219" w:rsidRPr="0039783C">
        <w:rPr>
          <w:rFonts w:ascii="Times New Roman" w:hAnsi="Times New Roman" w:cs="Times New Roman"/>
        </w:rPr>
        <w:t xml:space="preserve">module </w:t>
      </w:r>
      <w:r w:rsidR="00944219">
        <w:rPr>
          <w:rFonts w:ascii="Times New Roman" w:hAnsi="Times New Roman" w:cs="Times New Roman"/>
        </w:rPr>
        <w:t xml:space="preserve">is needed to </w:t>
      </w:r>
      <w:r w:rsidR="00944219" w:rsidRPr="0039783C">
        <w:rPr>
          <w:rFonts w:ascii="Times New Roman" w:hAnsi="Times New Roman" w:cs="Times New Roman"/>
        </w:rPr>
        <w:t xml:space="preserve">provide </w:t>
      </w:r>
      <w:r w:rsidR="00944219">
        <w:rPr>
          <w:rFonts w:ascii="Times New Roman" w:hAnsi="Times New Roman" w:cs="Times New Roman"/>
        </w:rPr>
        <w:t>this functionality</w:t>
      </w:r>
      <w:r w:rsidR="00944219" w:rsidRPr="0039783C">
        <w:rPr>
          <w:rFonts w:ascii="Times New Roman" w:hAnsi="Times New Roman" w:cs="Times New Roman"/>
        </w:rPr>
        <w:t>.</w:t>
      </w:r>
      <w:r w:rsidR="00944219">
        <w:rPr>
          <w:rFonts w:ascii="Times New Roman" w:hAnsi="Times New Roman" w:cs="Times New Roman"/>
        </w:rPr>
        <w:t xml:space="preserve"> </w:t>
      </w:r>
      <w:r w:rsidR="001901B9" w:rsidRPr="0039783C">
        <w:rPr>
          <w:rFonts w:ascii="Times New Roman" w:hAnsi="Times New Roman" w:cs="Times New Roman"/>
        </w:rPr>
        <w:t xml:space="preserve">This </w:t>
      </w:r>
      <w:r w:rsidR="00C50024" w:rsidRPr="0039783C">
        <w:rPr>
          <w:rFonts w:ascii="Times New Roman" w:hAnsi="Times New Roman" w:cs="Times New Roman"/>
        </w:rPr>
        <w:t xml:space="preserve">paper </w:t>
      </w:r>
      <w:r w:rsidR="00B2028F" w:rsidRPr="0039783C">
        <w:rPr>
          <w:rFonts w:ascii="Times New Roman" w:hAnsi="Times New Roman" w:cs="Times New Roman"/>
        </w:rPr>
        <w:t>provides an overview of</w:t>
      </w:r>
      <w:r w:rsidR="00367C6D" w:rsidRPr="0039783C">
        <w:rPr>
          <w:rFonts w:ascii="Times New Roman" w:hAnsi="Times New Roman" w:cs="Times New Roman"/>
        </w:rPr>
        <w:t xml:space="preserve"> these two protocols, </w:t>
      </w:r>
      <w:r w:rsidR="00C50024" w:rsidRPr="0039783C">
        <w:rPr>
          <w:rFonts w:ascii="Times New Roman" w:hAnsi="Times New Roman" w:cs="Times New Roman"/>
        </w:rPr>
        <w:t>reviews</w:t>
      </w:r>
      <w:r w:rsidR="001901B9" w:rsidRPr="0039783C">
        <w:rPr>
          <w:rFonts w:ascii="Times New Roman" w:hAnsi="Times New Roman" w:cs="Times New Roman"/>
        </w:rPr>
        <w:t xml:space="preserve"> some commercially available Bluetooth and </w:t>
      </w:r>
      <w:r w:rsidR="00367C6D" w:rsidRPr="0039783C">
        <w:rPr>
          <w:rFonts w:ascii="Times New Roman" w:hAnsi="Times New Roman" w:cs="Times New Roman"/>
        </w:rPr>
        <w:t>BLE</w:t>
      </w:r>
      <w:r w:rsidR="00C50024" w:rsidRPr="0039783C">
        <w:rPr>
          <w:rFonts w:ascii="Times New Roman" w:hAnsi="Times New Roman" w:cs="Times New Roman"/>
        </w:rPr>
        <w:t xml:space="preserve"> </w:t>
      </w:r>
      <w:r w:rsidR="00367C6D" w:rsidRPr="0039783C">
        <w:rPr>
          <w:rFonts w:ascii="Times New Roman" w:hAnsi="Times New Roman" w:cs="Times New Roman"/>
        </w:rPr>
        <w:t xml:space="preserve">modules </w:t>
      </w:r>
      <w:r w:rsidR="00C50024" w:rsidRPr="0039783C">
        <w:rPr>
          <w:rFonts w:ascii="Times New Roman" w:hAnsi="Times New Roman" w:cs="Times New Roman"/>
        </w:rPr>
        <w:t>that can be integrat</w:t>
      </w:r>
      <w:r w:rsidR="00181BE1">
        <w:rPr>
          <w:rFonts w:ascii="Times New Roman" w:hAnsi="Times New Roman" w:cs="Times New Roman"/>
        </w:rPr>
        <w:t>ed into a MCU</w:t>
      </w:r>
      <w:r w:rsidR="00C50024" w:rsidRPr="0039783C">
        <w:rPr>
          <w:rFonts w:ascii="Times New Roman" w:hAnsi="Times New Roman" w:cs="Times New Roman"/>
        </w:rPr>
        <w:t xml:space="preserve">, </w:t>
      </w:r>
      <w:r w:rsidR="00367C6D" w:rsidRPr="0039783C">
        <w:rPr>
          <w:rFonts w:ascii="Times New Roman" w:hAnsi="Times New Roman" w:cs="Times New Roman"/>
        </w:rPr>
        <w:t xml:space="preserve">and </w:t>
      </w:r>
      <w:r w:rsidR="00B2028F" w:rsidRPr="0039783C">
        <w:rPr>
          <w:rFonts w:ascii="Times New Roman" w:hAnsi="Times New Roman" w:cs="Times New Roman"/>
        </w:rPr>
        <w:t>des</w:t>
      </w:r>
      <w:r w:rsidR="0019270A" w:rsidRPr="0039783C">
        <w:rPr>
          <w:rFonts w:ascii="Times New Roman" w:hAnsi="Times New Roman" w:cs="Times New Roman"/>
        </w:rPr>
        <w:t>cribes how these modules can interface with Android applications</w:t>
      </w:r>
      <w:r w:rsidR="00C50024" w:rsidRPr="0039783C">
        <w:rPr>
          <w:rFonts w:ascii="Times New Roman" w:hAnsi="Times New Roman" w:cs="Times New Roman"/>
        </w:rPr>
        <w:t>.</w:t>
      </w:r>
    </w:p>
    <w:p w14:paraId="0274FD89" w14:textId="77777777" w:rsidR="00841646" w:rsidRPr="007B38E5" w:rsidRDefault="009B6C47" w:rsidP="0055238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Close-Distance</w:t>
      </w:r>
      <w:r w:rsidR="00367C6D" w:rsidRPr="007B38E5">
        <w:rPr>
          <w:rFonts w:ascii="Times New Roman" w:hAnsi="Times New Roman" w:cs="Times New Roman"/>
          <w:b/>
        </w:rPr>
        <w:t xml:space="preserve"> </w:t>
      </w:r>
      <w:r w:rsidR="006C3CC2" w:rsidRPr="007B38E5">
        <w:rPr>
          <w:rFonts w:ascii="Times New Roman" w:hAnsi="Times New Roman" w:cs="Times New Roman"/>
          <w:b/>
        </w:rPr>
        <w:t>Wireless</w:t>
      </w:r>
      <w:r w:rsidR="00367C6D" w:rsidRPr="007B38E5">
        <w:rPr>
          <w:rFonts w:ascii="Times New Roman" w:hAnsi="Times New Roman" w:cs="Times New Roman"/>
          <w:b/>
        </w:rPr>
        <w:t xml:space="preserve"> Communication Protocols</w:t>
      </w:r>
    </w:p>
    <w:p w14:paraId="5D2F1A81" w14:textId="77777777" w:rsidR="007F7C7B" w:rsidRPr="0039783C" w:rsidRDefault="007F7C7B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783C">
        <w:rPr>
          <w:rFonts w:ascii="Times New Roman" w:hAnsi="Times New Roman" w:cs="Times New Roman"/>
        </w:rPr>
        <w:t xml:space="preserve">Bluetooth </w:t>
      </w:r>
      <w:r w:rsidR="009B6C47">
        <w:rPr>
          <w:rFonts w:ascii="Times New Roman" w:hAnsi="Times New Roman" w:cs="Times New Roman"/>
        </w:rPr>
        <w:t xml:space="preserve">Classic </w:t>
      </w:r>
      <w:r w:rsidRPr="0039783C">
        <w:rPr>
          <w:rFonts w:ascii="Times New Roman" w:hAnsi="Times New Roman" w:cs="Times New Roman"/>
        </w:rPr>
        <w:t xml:space="preserve">(sometimes referred to as </w:t>
      </w:r>
      <w:r w:rsidR="009B6C47">
        <w:rPr>
          <w:rFonts w:ascii="Times New Roman" w:hAnsi="Times New Roman" w:cs="Times New Roman"/>
        </w:rPr>
        <w:t>simply Bluetooth</w:t>
      </w:r>
      <w:r w:rsidRPr="0039783C">
        <w:rPr>
          <w:rFonts w:ascii="Times New Roman" w:hAnsi="Times New Roman" w:cs="Times New Roman"/>
        </w:rPr>
        <w:t>)</w:t>
      </w:r>
      <w:r w:rsidR="00B7349B" w:rsidRPr="0039783C">
        <w:rPr>
          <w:rFonts w:ascii="Times New Roman" w:hAnsi="Times New Roman" w:cs="Times New Roman"/>
        </w:rPr>
        <w:t xml:space="preserve"> is a secure protocol for sending and receiving data </w:t>
      </w:r>
      <w:r w:rsidR="00173DFA">
        <w:rPr>
          <w:rFonts w:ascii="Times New Roman" w:hAnsi="Times New Roman" w:cs="Times New Roman"/>
        </w:rPr>
        <w:t>through a 2.4GHz wireless link</w:t>
      </w:r>
      <w:r w:rsidR="00B7349B" w:rsidRPr="0039783C">
        <w:rPr>
          <w:rFonts w:ascii="Times New Roman" w:hAnsi="Times New Roman" w:cs="Times New Roman"/>
        </w:rPr>
        <w:t xml:space="preserve">. </w:t>
      </w:r>
      <w:r w:rsidR="00B2028F" w:rsidRPr="0039783C">
        <w:rPr>
          <w:rFonts w:ascii="Times New Roman" w:hAnsi="Times New Roman" w:cs="Times New Roman"/>
        </w:rPr>
        <w:t>This protocol and its associated hardware can be used to substitute a physical communication interface, such as UART (</w:t>
      </w:r>
      <w:r w:rsidR="009B6C47">
        <w:rPr>
          <w:rFonts w:ascii="Times New Roman" w:hAnsi="Times New Roman" w:cs="Times New Roman"/>
        </w:rPr>
        <w:t xml:space="preserve">Universal Asynchronous Receiver / </w:t>
      </w:r>
      <w:r w:rsidR="00B2028F" w:rsidRPr="0039783C">
        <w:rPr>
          <w:rFonts w:ascii="Times New Roman" w:hAnsi="Times New Roman" w:cs="Times New Roman"/>
        </w:rPr>
        <w:t>Transmitter),</w:t>
      </w:r>
      <w:r w:rsidR="00F562A8" w:rsidRPr="0039783C">
        <w:rPr>
          <w:rFonts w:ascii="Times New Roman" w:hAnsi="Times New Roman" w:cs="Times New Roman"/>
        </w:rPr>
        <w:t xml:space="preserve"> with a wireless connection. Before beginning communication, two devices capable of using Bluetooth must first establish a secure connection through a pairing process.</w:t>
      </w:r>
      <w:r w:rsidR="00082E12" w:rsidRPr="0039783C">
        <w:rPr>
          <w:rFonts w:ascii="Times New Roman" w:hAnsi="Times New Roman" w:cs="Times New Roman"/>
        </w:rPr>
        <w:t xml:space="preserve"> </w:t>
      </w:r>
      <w:r w:rsidR="009B6C47">
        <w:rPr>
          <w:rFonts w:ascii="Times New Roman" w:hAnsi="Times New Roman" w:cs="Times New Roman"/>
        </w:rPr>
        <w:t xml:space="preserve">Once a connection is formed using this information, </w:t>
      </w:r>
      <w:r w:rsidR="00082E12" w:rsidRPr="0039783C">
        <w:rPr>
          <w:rFonts w:ascii="Times New Roman" w:hAnsi="Times New Roman" w:cs="Times New Roman"/>
        </w:rPr>
        <w:t>the two devices can begin transmitting and receiving data</w:t>
      </w:r>
      <w:r w:rsidR="009B6C47">
        <w:rPr>
          <w:rFonts w:ascii="Times New Roman" w:hAnsi="Times New Roman" w:cs="Times New Roman"/>
        </w:rPr>
        <w:t xml:space="preserve"> as if they had a direct serial connection with a data throughput </w:t>
      </w:r>
      <w:r w:rsidR="00944219">
        <w:rPr>
          <w:rFonts w:ascii="Times New Roman" w:hAnsi="Times New Roman" w:cs="Times New Roman"/>
        </w:rPr>
        <w:t>from</w:t>
      </w:r>
      <w:r w:rsidR="007E202B" w:rsidRPr="0039783C">
        <w:rPr>
          <w:rFonts w:ascii="Times New Roman" w:hAnsi="Times New Roman" w:cs="Times New Roman"/>
        </w:rPr>
        <w:t xml:space="preserve"> 0.7 </w:t>
      </w:r>
      <w:r w:rsidR="00944219">
        <w:rPr>
          <w:rFonts w:ascii="Times New Roman" w:hAnsi="Times New Roman" w:cs="Times New Roman"/>
        </w:rPr>
        <w:t xml:space="preserve">to </w:t>
      </w:r>
      <w:r w:rsidR="007E202B" w:rsidRPr="0039783C">
        <w:rPr>
          <w:rFonts w:ascii="Times New Roman" w:hAnsi="Times New Roman" w:cs="Times New Roman"/>
        </w:rPr>
        <w:t>2.1 M</w:t>
      </w:r>
      <w:r w:rsidR="009B6C47">
        <w:rPr>
          <w:rFonts w:ascii="Times New Roman" w:hAnsi="Times New Roman" w:cs="Times New Roman"/>
        </w:rPr>
        <w:t>b</w:t>
      </w:r>
      <w:r w:rsidR="007E202B" w:rsidRPr="0039783C">
        <w:rPr>
          <w:rFonts w:ascii="Times New Roman" w:hAnsi="Times New Roman" w:cs="Times New Roman"/>
        </w:rPr>
        <w:t xml:space="preserve">ps </w:t>
      </w:r>
      <w:r w:rsidR="009B6C47">
        <w:rPr>
          <w:rFonts w:ascii="Times New Roman" w:hAnsi="Times New Roman" w:cs="Times New Roman"/>
        </w:rPr>
        <w:t xml:space="preserve">and </w:t>
      </w:r>
      <w:r w:rsidR="007E202B" w:rsidRPr="0039783C">
        <w:rPr>
          <w:rFonts w:ascii="Times New Roman" w:hAnsi="Times New Roman" w:cs="Times New Roman"/>
        </w:rPr>
        <w:t xml:space="preserve">an inter-device range of 100 m. </w:t>
      </w:r>
      <w:r w:rsidR="00082E12" w:rsidRPr="0039783C">
        <w:rPr>
          <w:rFonts w:ascii="Times New Roman" w:hAnsi="Times New Roman" w:cs="Times New Roman"/>
        </w:rPr>
        <w:t>[</w:t>
      </w:r>
      <w:r w:rsidR="005A1F9D">
        <w:rPr>
          <w:rFonts w:ascii="Times New Roman" w:hAnsi="Times New Roman" w:cs="Times New Roman"/>
        </w:rPr>
        <w:t>1</w:t>
      </w:r>
      <w:r w:rsidR="00082E12" w:rsidRPr="0039783C">
        <w:rPr>
          <w:rFonts w:ascii="Times New Roman" w:hAnsi="Times New Roman" w:cs="Times New Roman"/>
        </w:rPr>
        <w:t>]</w:t>
      </w:r>
    </w:p>
    <w:p w14:paraId="7318A75F" w14:textId="77777777" w:rsidR="007F7C7B" w:rsidRPr="0039783C" w:rsidRDefault="007F7C7B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783C">
        <w:rPr>
          <w:rFonts w:ascii="Times New Roman" w:hAnsi="Times New Roman" w:cs="Times New Roman"/>
        </w:rPr>
        <w:t xml:space="preserve">BLE </w:t>
      </w:r>
      <w:r w:rsidR="009B6C47">
        <w:rPr>
          <w:rFonts w:ascii="Times New Roman" w:hAnsi="Times New Roman" w:cs="Times New Roman"/>
        </w:rPr>
        <w:t>i</w:t>
      </w:r>
      <w:r w:rsidR="006C3CC2" w:rsidRPr="0039783C">
        <w:rPr>
          <w:rFonts w:ascii="Times New Roman" w:hAnsi="Times New Roman" w:cs="Times New Roman"/>
        </w:rPr>
        <w:t>s a distinctive feature of Bluetooth 4.0 developed for short-range communication</w:t>
      </w:r>
      <w:r w:rsidR="00082E12" w:rsidRPr="0039783C">
        <w:rPr>
          <w:rFonts w:ascii="Times New Roman" w:hAnsi="Times New Roman" w:cs="Times New Roman"/>
        </w:rPr>
        <w:t xml:space="preserve"> </w:t>
      </w:r>
      <w:r w:rsidR="006C3CC2" w:rsidRPr="0039783C">
        <w:rPr>
          <w:rFonts w:ascii="Times New Roman" w:hAnsi="Times New Roman" w:cs="Times New Roman"/>
        </w:rPr>
        <w:t>as a low-power solution for applications that d</w:t>
      </w:r>
      <w:r w:rsidR="00944219">
        <w:rPr>
          <w:rFonts w:ascii="Times New Roman" w:hAnsi="Times New Roman" w:cs="Times New Roman"/>
        </w:rPr>
        <w:t>o</w:t>
      </w:r>
      <w:r w:rsidR="006C3CC2" w:rsidRPr="0039783C">
        <w:rPr>
          <w:rFonts w:ascii="Times New Roman" w:hAnsi="Times New Roman" w:cs="Times New Roman"/>
        </w:rPr>
        <w:t xml:space="preserve"> not require a large </w:t>
      </w:r>
      <w:r w:rsidR="009B6C47">
        <w:rPr>
          <w:rFonts w:ascii="Times New Roman" w:hAnsi="Times New Roman" w:cs="Times New Roman"/>
        </w:rPr>
        <w:t xml:space="preserve">communication </w:t>
      </w:r>
      <w:r w:rsidR="006C3CC2" w:rsidRPr="0039783C">
        <w:rPr>
          <w:rFonts w:ascii="Times New Roman" w:hAnsi="Times New Roman" w:cs="Times New Roman"/>
        </w:rPr>
        <w:t>bandwidth [</w:t>
      </w:r>
      <w:r w:rsidR="007C0C28">
        <w:rPr>
          <w:rFonts w:ascii="Times New Roman" w:hAnsi="Times New Roman" w:cs="Times New Roman"/>
        </w:rPr>
        <w:t>2</w:t>
      </w:r>
      <w:r w:rsidR="00AF3917" w:rsidRPr="0039783C">
        <w:rPr>
          <w:rFonts w:ascii="Times New Roman" w:hAnsi="Times New Roman" w:cs="Times New Roman"/>
        </w:rPr>
        <w:t>].</w:t>
      </w:r>
      <w:r w:rsidR="00583C25" w:rsidRPr="0039783C">
        <w:rPr>
          <w:rFonts w:ascii="Times New Roman" w:hAnsi="Times New Roman" w:cs="Times New Roman"/>
        </w:rPr>
        <w:t xml:space="preserve"> Compared with Bluetooth Classic, BLE provides a smaller typical data throughput of 0.27 Mbps</w:t>
      </w:r>
      <w:r w:rsidR="006E2308">
        <w:rPr>
          <w:rFonts w:ascii="Times New Roman" w:hAnsi="Times New Roman" w:cs="Times New Roman"/>
        </w:rPr>
        <w:t>.</w:t>
      </w:r>
      <w:r w:rsidR="00583C25" w:rsidRPr="0039783C">
        <w:rPr>
          <w:rFonts w:ascii="Times New Roman" w:hAnsi="Times New Roman" w:cs="Times New Roman"/>
        </w:rPr>
        <w:t xml:space="preserve"> </w:t>
      </w:r>
      <w:r w:rsidR="006E2308">
        <w:rPr>
          <w:rFonts w:ascii="Times New Roman" w:hAnsi="Times New Roman" w:cs="Times New Roman"/>
        </w:rPr>
        <w:t xml:space="preserve">BLE’s maximum working range is around </w:t>
      </w:r>
      <w:r w:rsidR="007E202B" w:rsidRPr="0039783C">
        <w:rPr>
          <w:rFonts w:ascii="Times New Roman" w:hAnsi="Times New Roman" w:cs="Times New Roman"/>
        </w:rPr>
        <w:t>50 meters</w:t>
      </w:r>
      <w:r w:rsidR="006E2308">
        <w:rPr>
          <w:rFonts w:ascii="Times New Roman" w:hAnsi="Times New Roman" w:cs="Times New Roman"/>
        </w:rPr>
        <w:t xml:space="preserve"> in ideal conditions, though the typical range tends to be around 10 m </w:t>
      </w:r>
      <w:r w:rsidR="009B6C47">
        <w:rPr>
          <w:rFonts w:ascii="Times New Roman" w:hAnsi="Times New Roman" w:cs="Times New Roman"/>
        </w:rPr>
        <w:t xml:space="preserve">due to </w:t>
      </w:r>
      <w:r w:rsidR="00E31BA3" w:rsidRPr="0039783C">
        <w:rPr>
          <w:rFonts w:ascii="Times New Roman" w:hAnsi="Times New Roman" w:cs="Times New Roman"/>
        </w:rPr>
        <w:t xml:space="preserve">factors such as antenna orientation, transmit power on the sending node, competing traffic in the same 2.4GHz bandwidth, and obstacles </w:t>
      </w:r>
      <w:r w:rsidR="00CC2E1A" w:rsidRPr="0039783C">
        <w:rPr>
          <w:rFonts w:ascii="Times New Roman" w:hAnsi="Times New Roman" w:cs="Times New Roman"/>
        </w:rPr>
        <w:t>between end points</w:t>
      </w:r>
      <w:r w:rsidR="007E202B" w:rsidRPr="0039783C">
        <w:rPr>
          <w:rFonts w:ascii="Times New Roman" w:hAnsi="Times New Roman" w:cs="Times New Roman"/>
        </w:rPr>
        <w:t>.</w:t>
      </w:r>
      <w:r w:rsidR="00583C25" w:rsidRPr="0039783C">
        <w:rPr>
          <w:rFonts w:ascii="Times New Roman" w:hAnsi="Times New Roman" w:cs="Times New Roman"/>
        </w:rPr>
        <w:t xml:space="preserve"> </w:t>
      </w:r>
      <w:r w:rsidR="006E2308">
        <w:rPr>
          <w:rFonts w:ascii="Times New Roman" w:hAnsi="Times New Roman" w:cs="Times New Roman"/>
        </w:rPr>
        <w:t xml:space="preserve">For applications that do not requires the range and bandwidth of Bluetooth Classis, BLE has the advantage of a </w:t>
      </w:r>
      <w:r w:rsidR="00583C25" w:rsidRPr="0039783C">
        <w:rPr>
          <w:rFonts w:ascii="Times New Roman" w:hAnsi="Times New Roman" w:cs="Times New Roman"/>
        </w:rPr>
        <w:t>very low power consumption rate and an expected</w:t>
      </w:r>
      <w:r w:rsidR="006E2308">
        <w:rPr>
          <w:rFonts w:ascii="Times New Roman" w:hAnsi="Times New Roman" w:cs="Times New Roman"/>
        </w:rPr>
        <w:t xml:space="preserve"> battery life of several months</w:t>
      </w:r>
      <w:r w:rsidR="007E202B" w:rsidRPr="0039783C">
        <w:rPr>
          <w:rFonts w:ascii="Times New Roman" w:hAnsi="Times New Roman" w:cs="Times New Roman"/>
        </w:rPr>
        <w:t xml:space="preserve"> [</w:t>
      </w:r>
      <w:r w:rsidR="007C0C28">
        <w:rPr>
          <w:rFonts w:ascii="Times New Roman" w:hAnsi="Times New Roman" w:cs="Times New Roman"/>
        </w:rPr>
        <w:t>1</w:t>
      </w:r>
      <w:r w:rsidR="007E202B" w:rsidRPr="0039783C">
        <w:rPr>
          <w:rFonts w:ascii="Times New Roman" w:hAnsi="Times New Roman" w:cs="Times New Roman"/>
        </w:rPr>
        <w:t>]</w:t>
      </w:r>
      <w:r w:rsidR="006E2308">
        <w:rPr>
          <w:rFonts w:ascii="Times New Roman" w:hAnsi="Times New Roman" w:cs="Times New Roman"/>
        </w:rPr>
        <w:t>.</w:t>
      </w:r>
    </w:p>
    <w:p w14:paraId="13D9D68F" w14:textId="77777777" w:rsidR="004A780C" w:rsidRPr="007B38E5" w:rsidRDefault="007F7C7B" w:rsidP="0055238F">
      <w:pPr>
        <w:spacing w:after="0" w:line="360" w:lineRule="auto"/>
        <w:rPr>
          <w:rFonts w:ascii="Times New Roman" w:hAnsi="Times New Roman" w:cs="Times New Roman"/>
          <w:b/>
        </w:rPr>
      </w:pPr>
      <w:r w:rsidRPr="007B38E5">
        <w:rPr>
          <w:rFonts w:ascii="Times New Roman" w:hAnsi="Times New Roman" w:cs="Times New Roman"/>
          <w:b/>
        </w:rPr>
        <w:t xml:space="preserve">Commercially Available </w:t>
      </w:r>
      <w:r w:rsidR="007E202B" w:rsidRPr="007B38E5">
        <w:rPr>
          <w:rFonts w:ascii="Times New Roman" w:hAnsi="Times New Roman" w:cs="Times New Roman"/>
          <w:b/>
        </w:rPr>
        <w:t xml:space="preserve">Bluetooth Classic and BLE </w:t>
      </w:r>
      <w:r w:rsidR="00367C6D" w:rsidRPr="007B38E5">
        <w:rPr>
          <w:rFonts w:ascii="Times New Roman" w:hAnsi="Times New Roman" w:cs="Times New Roman"/>
          <w:b/>
        </w:rPr>
        <w:t>Modules</w:t>
      </w:r>
    </w:p>
    <w:p w14:paraId="2708E6EB" w14:textId="77777777" w:rsidR="00E31BA3" w:rsidRPr="007B38E5" w:rsidRDefault="00E31BA3" w:rsidP="0055238F">
      <w:pPr>
        <w:spacing w:after="0" w:line="360" w:lineRule="auto"/>
        <w:ind w:firstLine="720"/>
        <w:rPr>
          <w:rFonts w:ascii="Times New Roman" w:hAnsi="Times New Roman" w:cs="Times New Roman"/>
          <w:i/>
        </w:rPr>
      </w:pPr>
      <w:r w:rsidRPr="007B38E5">
        <w:rPr>
          <w:rFonts w:ascii="Times New Roman" w:hAnsi="Times New Roman" w:cs="Times New Roman"/>
          <w:i/>
        </w:rPr>
        <w:t>Bluetooth Classic</w:t>
      </w:r>
    </w:p>
    <w:p w14:paraId="1B8F9D57" w14:textId="77777777" w:rsidR="007E202B" w:rsidRPr="0039783C" w:rsidRDefault="007E202B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783C">
        <w:rPr>
          <w:rFonts w:ascii="Times New Roman" w:hAnsi="Times New Roman" w:cs="Times New Roman"/>
        </w:rPr>
        <w:t xml:space="preserve">The LM400 is an integrated Class 1 Bluetooth module with an onboard IC antenna that offers low latency, a maximum bandwidth of 2.25 </w:t>
      </w:r>
      <w:proofErr w:type="spellStart"/>
      <w:r w:rsidRPr="0039783C">
        <w:rPr>
          <w:rFonts w:ascii="Times New Roman" w:hAnsi="Times New Roman" w:cs="Times New Roman"/>
        </w:rPr>
        <w:t>MBps</w:t>
      </w:r>
      <w:proofErr w:type="spellEnd"/>
      <w:r w:rsidRPr="0039783C">
        <w:rPr>
          <w:rFonts w:ascii="Times New Roman" w:hAnsi="Times New Roman" w:cs="Times New Roman"/>
        </w:rPr>
        <w:t xml:space="preserve">, and </w:t>
      </w:r>
      <w:r w:rsidR="0019270A" w:rsidRPr="0039783C">
        <w:rPr>
          <w:rFonts w:ascii="Times New Roman" w:hAnsi="Times New Roman" w:cs="Times New Roman"/>
        </w:rPr>
        <w:t>a connectivity range</w:t>
      </w:r>
      <w:r w:rsidRPr="0039783C">
        <w:rPr>
          <w:rFonts w:ascii="Times New Roman" w:hAnsi="Times New Roman" w:cs="Times New Roman"/>
        </w:rPr>
        <w:t xml:space="preserve"> of 100 </w:t>
      </w:r>
      <w:r w:rsidR="0019270A" w:rsidRPr="0039783C">
        <w:rPr>
          <w:rFonts w:ascii="Times New Roman" w:hAnsi="Times New Roman" w:cs="Times New Roman"/>
        </w:rPr>
        <w:t>m</w:t>
      </w:r>
      <w:r w:rsidRPr="0039783C">
        <w:rPr>
          <w:rFonts w:ascii="Times New Roman" w:hAnsi="Times New Roman" w:cs="Times New Roman"/>
        </w:rPr>
        <w:t>. The module uses a UART interface and can be plugged into a 12-pin-socket</w:t>
      </w:r>
      <w:r w:rsidR="00DA6EB9">
        <w:rPr>
          <w:rFonts w:ascii="Times New Roman" w:hAnsi="Times New Roman" w:cs="Times New Roman"/>
        </w:rPr>
        <w:t xml:space="preserve">, meaning it can </w:t>
      </w:r>
      <w:r w:rsidR="0019270A" w:rsidRPr="0039783C">
        <w:rPr>
          <w:rFonts w:ascii="Times New Roman" w:hAnsi="Times New Roman" w:cs="Times New Roman"/>
        </w:rPr>
        <w:t>interface directly with an MCU’s serial ports</w:t>
      </w:r>
      <w:r w:rsidR="00DA6EB9">
        <w:rPr>
          <w:rFonts w:ascii="Times New Roman" w:hAnsi="Times New Roman" w:cs="Times New Roman"/>
        </w:rPr>
        <w:t xml:space="preserve"> or fit </w:t>
      </w:r>
      <w:r w:rsidR="00DA6EB9" w:rsidRPr="0039783C">
        <w:rPr>
          <w:rFonts w:ascii="Times New Roman" w:hAnsi="Times New Roman" w:cs="Times New Roman"/>
        </w:rPr>
        <w:t xml:space="preserve">onto another </w:t>
      </w:r>
      <w:r w:rsidR="00DA6EB9">
        <w:rPr>
          <w:rFonts w:ascii="Times New Roman" w:hAnsi="Times New Roman" w:cs="Times New Roman"/>
        </w:rPr>
        <w:t>printed circuit board assembly</w:t>
      </w:r>
      <w:r w:rsidRPr="0039783C">
        <w:rPr>
          <w:rFonts w:ascii="Times New Roman" w:hAnsi="Times New Roman" w:cs="Times New Roman"/>
        </w:rPr>
        <w:t xml:space="preserve">. </w:t>
      </w:r>
      <w:r w:rsidR="0019270A" w:rsidRPr="0039783C">
        <w:rPr>
          <w:rFonts w:ascii="Times New Roman" w:hAnsi="Times New Roman" w:cs="Times New Roman"/>
        </w:rPr>
        <w:t xml:space="preserve">The operating voltage is between 3.0 V and 3.6 V, and the power consumption of </w:t>
      </w:r>
      <w:r w:rsidR="0019270A" w:rsidRPr="0039783C">
        <w:rPr>
          <w:rFonts w:ascii="Times New Roman" w:hAnsi="Times New Roman" w:cs="Times New Roman"/>
        </w:rPr>
        <w:lastRenderedPageBreak/>
        <w:t xml:space="preserve">the module peaks at 110 mA. </w:t>
      </w:r>
      <w:r w:rsidRPr="0039783C">
        <w:rPr>
          <w:rFonts w:ascii="Times New Roman" w:hAnsi="Times New Roman" w:cs="Times New Roman"/>
        </w:rPr>
        <w:t>The module is 30</w:t>
      </w:r>
      <w:r w:rsidR="0019270A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 xml:space="preserve">mm </w:t>
      </w:r>
      <w:r w:rsidR="0019270A" w:rsidRPr="0039783C">
        <w:rPr>
          <w:rFonts w:ascii="Times New Roman" w:hAnsi="Times New Roman" w:cs="Times New Roman"/>
        </w:rPr>
        <w:t>by</w:t>
      </w:r>
      <w:r w:rsidRPr="0039783C">
        <w:rPr>
          <w:rFonts w:ascii="Times New Roman" w:hAnsi="Times New Roman" w:cs="Times New Roman"/>
        </w:rPr>
        <w:t xml:space="preserve"> 27</w:t>
      </w:r>
      <w:r w:rsidR="0019270A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 xml:space="preserve">mm </w:t>
      </w:r>
      <w:r w:rsidR="0019270A" w:rsidRPr="0039783C">
        <w:rPr>
          <w:rFonts w:ascii="Times New Roman" w:hAnsi="Times New Roman" w:cs="Times New Roman"/>
        </w:rPr>
        <w:t>by</w:t>
      </w:r>
      <w:r w:rsidRPr="0039783C">
        <w:rPr>
          <w:rFonts w:ascii="Times New Roman" w:hAnsi="Times New Roman" w:cs="Times New Roman"/>
        </w:rPr>
        <w:t xml:space="preserve"> 14</w:t>
      </w:r>
      <w:r w:rsidR="0019270A" w:rsidRPr="0039783C">
        <w:rPr>
          <w:rFonts w:ascii="Times New Roman" w:hAnsi="Times New Roman" w:cs="Times New Roman"/>
        </w:rPr>
        <w:t xml:space="preserve"> mm, weighs 4.91 </w:t>
      </w:r>
      <w:r w:rsidR="007B38E5">
        <w:rPr>
          <w:rFonts w:ascii="Times New Roman" w:hAnsi="Times New Roman" w:cs="Times New Roman"/>
        </w:rPr>
        <w:t>g, and is priced at $32.29</w:t>
      </w:r>
      <w:r w:rsidR="0019270A" w:rsidRPr="0039783C">
        <w:rPr>
          <w:rFonts w:ascii="Times New Roman" w:hAnsi="Times New Roman" w:cs="Times New Roman"/>
        </w:rPr>
        <w:t xml:space="preserve"> [</w:t>
      </w:r>
      <w:r w:rsidR="007C0C28">
        <w:rPr>
          <w:rFonts w:ascii="Times New Roman" w:hAnsi="Times New Roman" w:cs="Times New Roman"/>
        </w:rPr>
        <w:t>3</w:t>
      </w:r>
      <w:r w:rsidR="0019270A" w:rsidRPr="0039783C">
        <w:rPr>
          <w:rFonts w:ascii="Times New Roman" w:hAnsi="Times New Roman" w:cs="Times New Roman"/>
        </w:rPr>
        <w:t>]</w:t>
      </w:r>
      <w:r w:rsidR="007B38E5">
        <w:rPr>
          <w:rFonts w:ascii="Times New Roman" w:hAnsi="Times New Roman" w:cs="Times New Roman"/>
        </w:rPr>
        <w:t xml:space="preserve">. </w:t>
      </w:r>
      <w:r w:rsidRPr="0039783C">
        <w:rPr>
          <w:rFonts w:ascii="Times New Roman" w:hAnsi="Times New Roman" w:cs="Times New Roman"/>
        </w:rPr>
        <w:t xml:space="preserve">The </w:t>
      </w:r>
      <w:proofErr w:type="spellStart"/>
      <w:r w:rsidRPr="0039783C">
        <w:rPr>
          <w:rFonts w:ascii="Times New Roman" w:hAnsi="Times New Roman" w:cs="Times New Roman"/>
        </w:rPr>
        <w:t>Bluegiga</w:t>
      </w:r>
      <w:proofErr w:type="spellEnd"/>
      <w:r w:rsidRPr="0039783C">
        <w:rPr>
          <w:rFonts w:ascii="Times New Roman" w:hAnsi="Times New Roman" w:cs="Times New Roman"/>
        </w:rPr>
        <w:t xml:space="preserve"> WT11u </w:t>
      </w:r>
      <w:r w:rsidR="0019270A" w:rsidRPr="0039783C">
        <w:rPr>
          <w:rFonts w:ascii="Times New Roman" w:hAnsi="Times New Roman" w:cs="Times New Roman"/>
        </w:rPr>
        <w:t xml:space="preserve">is a </w:t>
      </w:r>
      <w:r w:rsidRPr="0039783C">
        <w:rPr>
          <w:rFonts w:ascii="Times New Roman" w:hAnsi="Times New Roman" w:cs="Times New Roman"/>
        </w:rPr>
        <w:t xml:space="preserve">Class 1 Bluetooth module </w:t>
      </w:r>
      <w:r w:rsidR="0019270A" w:rsidRPr="0039783C">
        <w:rPr>
          <w:rFonts w:ascii="Times New Roman" w:hAnsi="Times New Roman" w:cs="Times New Roman"/>
        </w:rPr>
        <w:t>with</w:t>
      </w:r>
      <w:r w:rsidRPr="0039783C">
        <w:rPr>
          <w:rFonts w:ascii="Times New Roman" w:hAnsi="Times New Roman" w:cs="Times New Roman"/>
        </w:rPr>
        <w:t xml:space="preserve"> an </w:t>
      </w:r>
      <w:r w:rsidR="0019270A" w:rsidRPr="0039783C">
        <w:rPr>
          <w:rFonts w:ascii="Times New Roman" w:hAnsi="Times New Roman" w:cs="Times New Roman"/>
        </w:rPr>
        <w:t xml:space="preserve">onboard </w:t>
      </w:r>
      <w:r w:rsidRPr="0039783C">
        <w:rPr>
          <w:rFonts w:ascii="Times New Roman" w:hAnsi="Times New Roman" w:cs="Times New Roman"/>
        </w:rPr>
        <w:t xml:space="preserve">antenna, Bluetooth radio, and </w:t>
      </w:r>
      <w:proofErr w:type="spellStart"/>
      <w:r w:rsidRPr="0039783C">
        <w:rPr>
          <w:rFonts w:ascii="Times New Roman" w:hAnsi="Times New Roman" w:cs="Times New Roman"/>
        </w:rPr>
        <w:t>iWRAP</w:t>
      </w:r>
      <w:proofErr w:type="spellEnd"/>
      <w:r w:rsidRPr="0039783C">
        <w:rPr>
          <w:rFonts w:ascii="Times New Roman" w:hAnsi="Times New Roman" w:cs="Times New Roman"/>
        </w:rPr>
        <w:t xml:space="preserve"> Bluetooth stack. </w:t>
      </w:r>
      <w:r w:rsidR="0019270A" w:rsidRPr="0039783C">
        <w:rPr>
          <w:rFonts w:ascii="Times New Roman" w:hAnsi="Times New Roman" w:cs="Times New Roman"/>
        </w:rPr>
        <w:t xml:space="preserve">The module can use a UART or a USB interface to communicate with an MCU, and 6 software programmable IO pins are available. </w:t>
      </w:r>
      <w:r w:rsidRPr="0039783C">
        <w:rPr>
          <w:rFonts w:ascii="Times New Roman" w:hAnsi="Times New Roman" w:cs="Times New Roman"/>
        </w:rPr>
        <w:t xml:space="preserve">A transmit power of +17 </w:t>
      </w:r>
      <w:proofErr w:type="spellStart"/>
      <w:r w:rsidRPr="0039783C">
        <w:rPr>
          <w:rFonts w:ascii="Times New Roman" w:hAnsi="Times New Roman" w:cs="Times New Roman"/>
        </w:rPr>
        <w:t>dBM</w:t>
      </w:r>
      <w:proofErr w:type="spellEnd"/>
      <w:r w:rsidR="00E31BA3" w:rsidRPr="0039783C">
        <w:rPr>
          <w:rFonts w:ascii="Times New Roman" w:hAnsi="Times New Roman" w:cs="Times New Roman"/>
        </w:rPr>
        <w:t xml:space="preserve"> allows</w:t>
      </w:r>
      <w:r w:rsidRPr="0039783C">
        <w:rPr>
          <w:rFonts w:ascii="Times New Roman" w:hAnsi="Times New Roman" w:cs="Times New Roman"/>
        </w:rPr>
        <w:t xml:space="preserve"> for a </w:t>
      </w:r>
      <w:r w:rsidR="00E31BA3" w:rsidRPr="0039783C">
        <w:rPr>
          <w:rFonts w:ascii="Times New Roman" w:hAnsi="Times New Roman" w:cs="Times New Roman"/>
        </w:rPr>
        <w:t xml:space="preserve">maximum </w:t>
      </w:r>
      <w:r w:rsidRPr="0039783C">
        <w:rPr>
          <w:rFonts w:ascii="Times New Roman" w:hAnsi="Times New Roman" w:cs="Times New Roman"/>
        </w:rPr>
        <w:t>connectivit</w:t>
      </w:r>
      <w:r w:rsidR="00DE45CB" w:rsidRPr="0039783C">
        <w:rPr>
          <w:rFonts w:ascii="Times New Roman" w:hAnsi="Times New Roman" w:cs="Times New Roman"/>
        </w:rPr>
        <w:t>y range of 350 meters</w:t>
      </w:r>
      <w:r w:rsidRPr="0039783C">
        <w:rPr>
          <w:rFonts w:ascii="Times New Roman" w:hAnsi="Times New Roman" w:cs="Times New Roman"/>
        </w:rPr>
        <w:t xml:space="preserve">. </w:t>
      </w:r>
      <w:r w:rsidR="00E31BA3" w:rsidRPr="0039783C">
        <w:rPr>
          <w:rFonts w:ascii="Times New Roman" w:hAnsi="Times New Roman" w:cs="Times New Roman"/>
        </w:rPr>
        <w:t>The o</w:t>
      </w:r>
      <w:r w:rsidRPr="0039783C">
        <w:rPr>
          <w:rFonts w:ascii="Times New Roman" w:hAnsi="Times New Roman" w:cs="Times New Roman"/>
        </w:rPr>
        <w:t>perating vol</w:t>
      </w:r>
      <w:r w:rsidR="0019270A" w:rsidRPr="0039783C">
        <w:rPr>
          <w:rFonts w:ascii="Times New Roman" w:hAnsi="Times New Roman" w:cs="Times New Roman"/>
        </w:rPr>
        <w:t>t</w:t>
      </w:r>
      <w:r w:rsidRPr="0039783C">
        <w:rPr>
          <w:rFonts w:ascii="Times New Roman" w:hAnsi="Times New Roman" w:cs="Times New Roman"/>
        </w:rPr>
        <w:t>a</w:t>
      </w:r>
      <w:r w:rsidR="0019270A" w:rsidRPr="0039783C">
        <w:rPr>
          <w:rFonts w:ascii="Times New Roman" w:hAnsi="Times New Roman" w:cs="Times New Roman"/>
        </w:rPr>
        <w:t>g</w:t>
      </w:r>
      <w:r w:rsidRPr="0039783C">
        <w:rPr>
          <w:rFonts w:ascii="Times New Roman" w:hAnsi="Times New Roman" w:cs="Times New Roman"/>
        </w:rPr>
        <w:t xml:space="preserve">e </w:t>
      </w:r>
      <w:r w:rsidR="00E31BA3" w:rsidRPr="0039783C">
        <w:rPr>
          <w:rFonts w:ascii="Times New Roman" w:hAnsi="Times New Roman" w:cs="Times New Roman"/>
        </w:rPr>
        <w:t xml:space="preserve">is between </w:t>
      </w:r>
      <w:r w:rsidRPr="0039783C">
        <w:rPr>
          <w:rFonts w:ascii="Times New Roman" w:hAnsi="Times New Roman" w:cs="Times New Roman"/>
        </w:rPr>
        <w:t>2.7</w:t>
      </w:r>
      <w:r w:rsidR="00E31BA3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 xml:space="preserve">V </w:t>
      </w:r>
      <w:r w:rsidR="00E31BA3" w:rsidRPr="0039783C">
        <w:rPr>
          <w:rFonts w:ascii="Times New Roman" w:hAnsi="Times New Roman" w:cs="Times New Roman"/>
        </w:rPr>
        <w:t>and</w:t>
      </w:r>
      <w:r w:rsidRPr="0039783C">
        <w:rPr>
          <w:rFonts w:ascii="Times New Roman" w:hAnsi="Times New Roman" w:cs="Times New Roman"/>
        </w:rPr>
        <w:t xml:space="preserve"> 3.6</w:t>
      </w:r>
      <w:r w:rsidR="00E31BA3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>V</w:t>
      </w:r>
      <w:r w:rsidR="00E31BA3" w:rsidRPr="0039783C">
        <w:rPr>
          <w:rFonts w:ascii="Times New Roman" w:hAnsi="Times New Roman" w:cs="Times New Roman"/>
        </w:rPr>
        <w:t>, and the average power consumption is 114 mA</w:t>
      </w:r>
      <w:r w:rsidRPr="0039783C">
        <w:rPr>
          <w:rFonts w:ascii="Times New Roman" w:hAnsi="Times New Roman" w:cs="Times New Roman"/>
        </w:rPr>
        <w:t>. The module is 35.75</w:t>
      </w:r>
      <w:r w:rsidR="0019270A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 xml:space="preserve">mm </w:t>
      </w:r>
      <w:r w:rsidR="0019270A" w:rsidRPr="0039783C">
        <w:rPr>
          <w:rFonts w:ascii="Times New Roman" w:hAnsi="Times New Roman" w:cs="Times New Roman"/>
        </w:rPr>
        <w:t>by</w:t>
      </w:r>
      <w:r w:rsidRPr="0039783C">
        <w:rPr>
          <w:rFonts w:ascii="Times New Roman" w:hAnsi="Times New Roman" w:cs="Times New Roman"/>
        </w:rPr>
        <w:t xml:space="preserve"> 14.50</w:t>
      </w:r>
      <w:r w:rsidR="0019270A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 xml:space="preserve">mm </w:t>
      </w:r>
      <w:r w:rsidR="0019270A" w:rsidRPr="0039783C">
        <w:rPr>
          <w:rFonts w:ascii="Times New Roman" w:hAnsi="Times New Roman" w:cs="Times New Roman"/>
        </w:rPr>
        <w:t>by</w:t>
      </w:r>
      <w:r w:rsidRPr="0039783C">
        <w:rPr>
          <w:rFonts w:ascii="Times New Roman" w:hAnsi="Times New Roman" w:cs="Times New Roman"/>
        </w:rPr>
        <w:t xml:space="preserve"> 2.6</w:t>
      </w:r>
      <w:r w:rsidR="0019270A" w:rsidRPr="0039783C">
        <w:rPr>
          <w:rFonts w:ascii="Times New Roman" w:hAnsi="Times New Roman" w:cs="Times New Roman"/>
        </w:rPr>
        <w:t xml:space="preserve"> </w:t>
      </w:r>
      <w:r w:rsidRPr="0039783C">
        <w:rPr>
          <w:rFonts w:ascii="Times New Roman" w:hAnsi="Times New Roman" w:cs="Times New Roman"/>
        </w:rPr>
        <w:t>mm</w:t>
      </w:r>
      <w:r w:rsidR="0019270A" w:rsidRPr="0039783C">
        <w:rPr>
          <w:rFonts w:ascii="Times New Roman" w:hAnsi="Times New Roman" w:cs="Times New Roman"/>
        </w:rPr>
        <w:t xml:space="preserve"> and is priced at $22.00</w:t>
      </w:r>
      <w:r w:rsidRPr="0039783C">
        <w:rPr>
          <w:rFonts w:ascii="Times New Roman" w:hAnsi="Times New Roman" w:cs="Times New Roman"/>
        </w:rPr>
        <w:t xml:space="preserve"> </w:t>
      </w:r>
      <w:r w:rsidR="0019270A" w:rsidRPr="0039783C">
        <w:rPr>
          <w:rFonts w:ascii="Times New Roman" w:hAnsi="Times New Roman" w:cs="Times New Roman"/>
        </w:rPr>
        <w:t>[</w:t>
      </w:r>
      <w:r w:rsidR="007C0C28">
        <w:rPr>
          <w:rFonts w:ascii="Times New Roman" w:hAnsi="Times New Roman" w:cs="Times New Roman"/>
        </w:rPr>
        <w:t>4</w:t>
      </w:r>
      <w:r w:rsidR="0019270A" w:rsidRPr="0039783C">
        <w:rPr>
          <w:rFonts w:ascii="Times New Roman" w:hAnsi="Times New Roman" w:cs="Times New Roman"/>
        </w:rPr>
        <w:t>]</w:t>
      </w:r>
      <w:r w:rsidR="007B38E5">
        <w:rPr>
          <w:rFonts w:ascii="Times New Roman" w:hAnsi="Times New Roman" w:cs="Times New Roman"/>
        </w:rPr>
        <w:t>.</w:t>
      </w:r>
    </w:p>
    <w:p w14:paraId="6F93CF85" w14:textId="77777777" w:rsidR="00E31BA3" w:rsidRPr="007B38E5" w:rsidRDefault="00E31BA3" w:rsidP="0055238F">
      <w:pPr>
        <w:spacing w:after="0" w:line="360" w:lineRule="auto"/>
        <w:ind w:firstLine="720"/>
        <w:rPr>
          <w:rFonts w:ascii="Times New Roman" w:hAnsi="Times New Roman" w:cs="Times New Roman"/>
          <w:i/>
        </w:rPr>
      </w:pPr>
      <w:r w:rsidRPr="007B38E5">
        <w:rPr>
          <w:rFonts w:ascii="Times New Roman" w:hAnsi="Times New Roman" w:cs="Times New Roman"/>
          <w:i/>
        </w:rPr>
        <w:t>Bluetooth Light Energy</w:t>
      </w:r>
    </w:p>
    <w:p w14:paraId="148D1502" w14:textId="77777777" w:rsidR="008E13DF" w:rsidRPr="0039783C" w:rsidRDefault="00DE45CB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783C">
        <w:rPr>
          <w:rFonts w:ascii="Times New Roman" w:hAnsi="Times New Roman" w:cs="Times New Roman"/>
        </w:rPr>
        <w:t>The</w:t>
      </w:r>
      <w:r w:rsidR="00181BE1">
        <w:rPr>
          <w:rFonts w:ascii="Times New Roman" w:hAnsi="Times New Roman" w:cs="Times New Roman"/>
        </w:rPr>
        <w:t xml:space="preserve"> following two modules</w:t>
      </w:r>
      <w:r w:rsidRPr="0039783C">
        <w:rPr>
          <w:rFonts w:ascii="Times New Roman" w:hAnsi="Times New Roman" w:cs="Times New Roman"/>
        </w:rPr>
        <w:t xml:space="preserve"> provide encrypted connections </w:t>
      </w:r>
      <w:r w:rsidR="00181BE1">
        <w:rPr>
          <w:rFonts w:ascii="Times New Roman" w:hAnsi="Times New Roman" w:cs="Times New Roman"/>
        </w:rPr>
        <w:t>and can be powered using Lithium-ion batteries due to the low amount of power required</w:t>
      </w:r>
      <w:r w:rsidR="00E31BA3" w:rsidRPr="0039783C">
        <w:rPr>
          <w:rFonts w:ascii="Times New Roman" w:hAnsi="Times New Roman" w:cs="Times New Roman"/>
        </w:rPr>
        <w:t>.</w:t>
      </w:r>
      <w:r w:rsidR="007B38E5">
        <w:rPr>
          <w:rFonts w:ascii="Times New Roman" w:hAnsi="Times New Roman" w:cs="Times New Roman"/>
        </w:rPr>
        <w:t xml:space="preserve"> </w:t>
      </w:r>
      <w:r w:rsidR="004A780C" w:rsidRPr="0039783C">
        <w:rPr>
          <w:rFonts w:ascii="Times New Roman" w:hAnsi="Times New Roman" w:cs="Times New Roman"/>
        </w:rPr>
        <w:t xml:space="preserve">The </w:t>
      </w:r>
      <w:proofErr w:type="spellStart"/>
      <w:r w:rsidR="004A780C" w:rsidRPr="0039783C">
        <w:rPr>
          <w:rFonts w:ascii="Times New Roman" w:hAnsi="Times New Roman" w:cs="Times New Roman"/>
        </w:rPr>
        <w:t>Bluefruit</w:t>
      </w:r>
      <w:proofErr w:type="spellEnd"/>
      <w:r w:rsidR="004A780C" w:rsidRPr="0039783C">
        <w:rPr>
          <w:rFonts w:ascii="Times New Roman" w:hAnsi="Times New Roman" w:cs="Times New Roman"/>
        </w:rPr>
        <w:t xml:space="preserve"> LE UART Friend is a multi-function module that provides </w:t>
      </w:r>
      <w:r w:rsidR="0011576A">
        <w:rPr>
          <w:rFonts w:ascii="Times New Roman" w:hAnsi="Times New Roman" w:cs="Times New Roman"/>
        </w:rPr>
        <w:t>BLE</w:t>
      </w:r>
      <w:r w:rsidR="004A780C" w:rsidRPr="0039783C">
        <w:rPr>
          <w:rFonts w:ascii="Times New Roman" w:hAnsi="Times New Roman" w:cs="Times New Roman"/>
        </w:rPr>
        <w:t xml:space="preserve"> connectivity to MCUs with a </w:t>
      </w:r>
      <w:r w:rsidR="00E31BA3" w:rsidRPr="0039783C">
        <w:rPr>
          <w:rFonts w:ascii="Times New Roman" w:hAnsi="Times New Roman" w:cs="Times New Roman"/>
        </w:rPr>
        <w:t>data transfer rate of 84 kbps</w:t>
      </w:r>
      <w:r w:rsidR="0082127A" w:rsidRPr="0039783C">
        <w:rPr>
          <w:rFonts w:ascii="Times New Roman" w:hAnsi="Times New Roman" w:cs="Times New Roman"/>
        </w:rPr>
        <w:t>.</w:t>
      </w:r>
      <w:r w:rsidR="00DE5F5B" w:rsidRPr="0039783C">
        <w:rPr>
          <w:rFonts w:ascii="Times New Roman" w:hAnsi="Times New Roman" w:cs="Times New Roman"/>
        </w:rPr>
        <w:t xml:space="preserve"> </w:t>
      </w:r>
      <w:r w:rsidR="00E31BA3" w:rsidRPr="0039783C">
        <w:rPr>
          <w:rFonts w:ascii="Times New Roman" w:hAnsi="Times New Roman" w:cs="Times New Roman"/>
        </w:rPr>
        <w:t>Under ideal conditions,</w:t>
      </w:r>
      <w:r w:rsidR="00977472" w:rsidRPr="0039783C">
        <w:rPr>
          <w:rFonts w:ascii="Times New Roman" w:hAnsi="Times New Roman" w:cs="Times New Roman"/>
        </w:rPr>
        <w:t xml:space="preserve"> the BLE module and the communicating Android device can maintain reliable communication</w:t>
      </w:r>
      <w:r w:rsidR="00E31BA3" w:rsidRPr="0039783C">
        <w:rPr>
          <w:rFonts w:ascii="Times New Roman" w:hAnsi="Times New Roman" w:cs="Times New Roman"/>
        </w:rPr>
        <w:t xml:space="preserve"> from up to 6 feet apart</w:t>
      </w:r>
      <w:r w:rsidR="0011576A">
        <w:rPr>
          <w:rFonts w:ascii="Times New Roman" w:hAnsi="Times New Roman" w:cs="Times New Roman"/>
        </w:rPr>
        <w:t xml:space="preserve"> with a maximum output power of about 2.5 </w:t>
      </w:r>
      <w:proofErr w:type="spellStart"/>
      <w:r w:rsidR="0011576A">
        <w:rPr>
          <w:rFonts w:ascii="Times New Roman" w:hAnsi="Times New Roman" w:cs="Times New Roman"/>
        </w:rPr>
        <w:t>mW</w:t>
      </w:r>
      <w:proofErr w:type="spellEnd"/>
      <w:r w:rsidR="003B415E" w:rsidRPr="0039783C">
        <w:rPr>
          <w:rFonts w:ascii="Times New Roman" w:hAnsi="Times New Roman" w:cs="Times New Roman"/>
        </w:rPr>
        <w:t>.</w:t>
      </w:r>
      <w:r w:rsidR="00E31BA3" w:rsidRPr="0039783C">
        <w:rPr>
          <w:rFonts w:ascii="Times New Roman" w:hAnsi="Times New Roman" w:cs="Times New Roman"/>
        </w:rPr>
        <w:t xml:space="preserve"> The module is 21 mm by 32 mm by 5 mm, weighs 3.4 g, and </w:t>
      </w:r>
      <w:r w:rsidR="007B38E5">
        <w:rPr>
          <w:rFonts w:ascii="Times New Roman" w:hAnsi="Times New Roman" w:cs="Times New Roman"/>
        </w:rPr>
        <w:t xml:space="preserve">is priced at $17.50 </w:t>
      </w:r>
      <w:r w:rsidR="00E31BA3" w:rsidRPr="0039783C">
        <w:rPr>
          <w:rFonts w:ascii="Times New Roman" w:hAnsi="Times New Roman" w:cs="Times New Roman"/>
        </w:rPr>
        <w:t>[</w:t>
      </w:r>
      <w:r w:rsidR="007C0C28">
        <w:rPr>
          <w:rFonts w:ascii="Times New Roman" w:hAnsi="Times New Roman" w:cs="Times New Roman"/>
        </w:rPr>
        <w:t>5</w:t>
      </w:r>
      <w:r w:rsidR="00E31BA3" w:rsidRPr="0039783C">
        <w:rPr>
          <w:rFonts w:ascii="Times New Roman" w:hAnsi="Times New Roman" w:cs="Times New Roman"/>
        </w:rPr>
        <w:t>]</w:t>
      </w:r>
      <w:r w:rsidR="007B38E5">
        <w:rPr>
          <w:rFonts w:ascii="Times New Roman" w:hAnsi="Times New Roman" w:cs="Times New Roman"/>
        </w:rPr>
        <w:t xml:space="preserve">. </w:t>
      </w:r>
      <w:r w:rsidRPr="0039783C">
        <w:rPr>
          <w:rFonts w:ascii="Times New Roman" w:hAnsi="Times New Roman" w:cs="Times New Roman"/>
        </w:rPr>
        <w:t xml:space="preserve">The </w:t>
      </w:r>
      <w:r w:rsidR="00A82A31" w:rsidRPr="0039783C">
        <w:rPr>
          <w:rFonts w:ascii="Times New Roman" w:hAnsi="Times New Roman" w:cs="Times New Roman"/>
        </w:rPr>
        <w:t xml:space="preserve">Bluetooth Mate Silver is a modem </w:t>
      </w:r>
      <w:r w:rsidR="00E31BA3" w:rsidRPr="0039783C">
        <w:rPr>
          <w:rFonts w:ascii="Times New Roman" w:hAnsi="Times New Roman" w:cs="Times New Roman"/>
        </w:rPr>
        <w:t xml:space="preserve">with a built-in antenna </w:t>
      </w:r>
      <w:r w:rsidR="00A82A31" w:rsidRPr="0039783C">
        <w:rPr>
          <w:rFonts w:ascii="Times New Roman" w:hAnsi="Times New Roman" w:cs="Times New Roman"/>
        </w:rPr>
        <w:t>that provides BLE connectivity to an MCU and is designed to work directly with Arduino P</w:t>
      </w:r>
      <w:r w:rsidR="00E31BA3" w:rsidRPr="0039783C">
        <w:rPr>
          <w:rFonts w:ascii="Times New Roman" w:hAnsi="Times New Roman" w:cs="Times New Roman"/>
        </w:rPr>
        <w:t xml:space="preserve">ro and </w:t>
      </w:r>
      <w:proofErr w:type="spellStart"/>
      <w:r w:rsidR="00E31BA3" w:rsidRPr="0039783C">
        <w:rPr>
          <w:rFonts w:ascii="Times New Roman" w:hAnsi="Times New Roman" w:cs="Times New Roman"/>
        </w:rPr>
        <w:t>LilyPad</w:t>
      </w:r>
      <w:proofErr w:type="spellEnd"/>
      <w:r w:rsidR="00E31BA3" w:rsidRPr="0039783C">
        <w:rPr>
          <w:rFonts w:ascii="Times New Roman" w:hAnsi="Times New Roman" w:cs="Times New Roman"/>
        </w:rPr>
        <w:t xml:space="preserve"> Arduino systems while providing a </w:t>
      </w:r>
      <w:r w:rsidR="00A82A31" w:rsidRPr="0039783C">
        <w:rPr>
          <w:rFonts w:ascii="Times New Roman" w:hAnsi="Times New Roman" w:cs="Times New Roman"/>
        </w:rPr>
        <w:t>dat</w:t>
      </w:r>
      <w:r w:rsidR="00E31BA3" w:rsidRPr="0039783C">
        <w:rPr>
          <w:rFonts w:ascii="Times New Roman" w:hAnsi="Times New Roman" w:cs="Times New Roman"/>
        </w:rPr>
        <w:t>a transfer limit of 115 kbps.</w:t>
      </w:r>
      <w:r w:rsidR="00A82A31" w:rsidRPr="0039783C">
        <w:rPr>
          <w:rFonts w:ascii="Times New Roman" w:hAnsi="Times New Roman" w:cs="Times New Roman"/>
        </w:rPr>
        <w:t xml:space="preserve"> </w:t>
      </w:r>
      <w:r w:rsidR="00E31BA3" w:rsidRPr="0039783C">
        <w:rPr>
          <w:rFonts w:ascii="Times New Roman" w:hAnsi="Times New Roman" w:cs="Times New Roman"/>
        </w:rPr>
        <w:t xml:space="preserve">The operating voltage is between 3.3 V and 6 V, and the average power consumption is 25 mA. </w:t>
      </w:r>
      <w:r w:rsidR="00A82A31" w:rsidRPr="0039783C">
        <w:rPr>
          <w:rFonts w:ascii="Times New Roman" w:hAnsi="Times New Roman" w:cs="Times New Roman"/>
        </w:rPr>
        <w:t xml:space="preserve">The module </w:t>
      </w:r>
      <w:r w:rsidRPr="0039783C">
        <w:rPr>
          <w:rFonts w:ascii="Times New Roman" w:hAnsi="Times New Roman" w:cs="Times New Roman"/>
        </w:rPr>
        <w:t>is 44.45 mm by 16.5 mm and is priced at $24.95</w:t>
      </w:r>
      <w:r w:rsidR="007B38E5">
        <w:rPr>
          <w:rFonts w:ascii="Times New Roman" w:hAnsi="Times New Roman" w:cs="Times New Roman"/>
        </w:rPr>
        <w:t xml:space="preserve"> [</w:t>
      </w:r>
      <w:r w:rsidR="007C0C28">
        <w:rPr>
          <w:rFonts w:ascii="Times New Roman" w:hAnsi="Times New Roman" w:cs="Times New Roman"/>
        </w:rPr>
        <w:t>6</w:t>
      </w:r>
      <w:r w:rsidR="007B38E5">
        <w:rPr>
          <w:rFonts w:ascii="Times New Roman" w:hAnsi="Times New Roman" w:cs="Times New Roman"/>
        </w:rPr>
        <w:t>].</w:t>
      </w:r>
    </w:p>
    <w:p w14:paraId="036BB297" w14:textId="77777777" w:rsidR="00367C6D" w:rsidRPr="007B38E5" w:rsidRDefault="00B8475B" w:rsidP="0055238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Module </w:t>
      </w:r>
      <w:r w:rsidR="00367C6D" w:rsidRPr="007B38E5">
        <w:rPr>
          <w:rFonts w:ascii="Times New Roman" w:hAnsi="Times New Roman" w:cs="Times New Roman"/>
          <w:b/>
        </w:rPr>
        <w:t xml:space="preserve">Implementation and </w:t>
      </w:r>
      <w:r w:rsidR="00CC2E1A" w:rsidRPr="007B38E5">
        <w:rPr>
          <w:rFonts w:ascii="Times New Roman" w:hAnsi="Times New Roman" w:cs="Times New Roman"/>
          <w:b/>
        </w:rPr>
        <w:t>Communication</w:t>
      </w:r>
      <w:r w:rsidR="00367C6D" w:rsidRPr="007B38E5">
        <w:rPr>
          <w:rFonts w:ascii="Times New Roman" w:hAnsi="Times New Roman" w:cs="Times New Roman"/>
          <w:b/>
        </w:rPr>
        <w:t xml:space="preserve"> with </w:t>
      </w:r>
      <w:r w:rsidR="00CC2E1A" w:rsidRPr="007B38E5">
        <w:rPr>
          <w:rFonts w:ascii="Times New Roman" w:hAnsi="Times New Roman" w:cs="Times New Roman"/>
          <w:b/>
        </w:rPr>
        <w:t>Android</w:t>
      </w:r>
      <w:r w:rsidR="00367C6D" w:rsidRPr="007B38E5">
        <w:rPr>
          <w:rFonts w:ascii="Times New Roman" w:hAnsi="Times New Roman" w:cs="Times New Roman"/>
          <w:b/>
        </w:rPr>
        <w:t xml:space="preserve"> Applications</w:t>
      </w:r>
    </w:p>
    <w:p w14:paraId="55AEFB8F" w14:textId="77777777" w:rsidR="0082127A" w:rsidRPr="0039783C" w:rsidRDefault="0082127A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9783C">
        <w:rPr>
          <w:rFonts w:ascii="Times New Roman" w:hAnsi="Times New Roman" w:cs="Times New Roman"/>
        </w:rPr>
        <w:t>In order for a Bluetooth or BLE module to communicate with an MCU</w:t>
      </w:r>
      <w:r w:rsidR="003B415E" w:rsidRPr="0039783C">
        <w:rPr>
          <w:rFonts w:ascii="Times New Roman" w:hAnsi="Times New Roman" w:cs="Times New Roman"/>
        </w:rPr>
        <w:t xml:space="preserve"> through hardware serialization</w:t>
      </w:r>
      <w:r w:rsidRPr="0039783C">
        <w:rPr>
          <w:rFonts w:ascii="Times New Roman" w:hAnsi="Times New Roman" w:cs="Times New Roman"/>
        </w:rPr>
        <w:t xml:space="preserve">, the </w:t>
      </w:r>
      <w:r w:rsidR="00CC2E1A" w:rsidRPr="0039783C">
        <w:rPr>
          <w:rFonts w:ascii="Times New Roman" w:hAnsi="Times New Roman" w:cs="Times New Roman"/>
        </w:rPr>
        <w:t xml:space="preserve">Bluetooth </w:t>
      </w:r>
      <w:r w:rsidRPr="0039783C">
        <w:rPr>
          <w:rFonts w:ascii="Times New Roman" w:hAnsi="Times New Roman" w:cs="Times New Roman"/>
        </w:rPr>
        <w:t>module</w:t>
      </w:r>
      <w:r w:rsidR="00CC2E1A" w:rsidRPr="0039783C">
        <w:rPr>
          <w:rFonts w:ascii="Times New Roman" w:hAnsi="Times New Roman" w:cs="Times New Roman"/>
        </w:rPr>
        <w:t>, which has a serial communication interface,</w:t>
      </w:r>
      <w:r w:rsidRPr="0039783C">
        <w:rPr>
          <w:rFonts w:ascii="Times New Roman" w:hAnsi="Times New Roman" w:cs="Times New Roman"/>
        </w:rPr>
        <w:t xml:space="preserve"> must be connected to the MCU using the MCU’s serial pins</w:t>
      </w:r>
      <w:r w:rsidR="00B8475B">
        <w:rPr>
          <w:rFonts w:ascii="Times New Roman" w:hAnsi="Times New Roman" w:cs="Times New Roman"/>
        </w:rPr>
        <w:t xml:space="preserve"> or USB interface</w:t>
      </w:r>
      <w:r w:rsidR="00CC2E1A" w:rsidRPr="0039783C">
        <w:rPr>
          <w:rFonts w:ascii="Times New Roman" w:hAnsi="Times New Roman" w:cs="Times New Roman"/>
        </w:rPr>
        <w:t xml:space="preserve">. </w:t>
      </w:r>
      <w:r w:rsidR="00B8475B">
        <w:rPr>
          <w:rFonts w:ascii="Times New Roman" w:hAnsi="Times New Roman" w:cs="Times New Roman"/>
        </w:rPr>
        <w:t>A connection through the MCU’s serial pins</w:t>
      </w:r>
      <w:r w:rsidR="00CC2E1A" w:rsidRPr="0039783C">
        <w:rPr>
          <w:rFonts w:ascii="Times New Roman" w:hAnsi="Times New Roman" w:cs="Times New Roman"/>
        </w:rPr>
        <w:t xml:space="preserve"> </w:t>
      </w:r>
      <w:r w:rsidR="004A3F23">
        <w:rPr>
          <w:rFonts w:ascii="Times New Roman" w:hAnsi="Times New Roman" w:cs="Times New Roman"/>
        </w:rPr>
        <w:t xml:space="preserve">will require </w:t>
      </w:r>
      <w:r w:rsidRPr="0039783C">
        <w:rPr>
          <w:rFonts w:ascii="Times New Roman" w:hAnsi="Times New Roman" w:cs="Times New Roman"/>
        </w:rPr>
        <w:t>attaching the MCU’s transmit (</w:t>
      </w:r>
      <w:proofErr w:type="spellStart"/>
      <w:r w:rsidRPr="0039783C">
        <w:rPr>
          <w:rFonts w:ascii="Times New Roman" w:hAnsi="Times New Roman" w:cs="Times New Roman"/>
        </w:rPr>
        <w:t>Tx</w:t>
      </w:r>
      <w:proofErr w:type="spellEnd"/>
      <w:r w:rsidRPr="0039783C">
        <w:rPr>
          <w:rFonts w:ascii="Times New Roman" w:hAnsi="Times New Roman" w:cs="Times New Roman"/>
        </w:rPr>
        <w:t xml:space="preserve">) pin to the </w:t>
      </w:r>
      <w:proofErr w:type="gramStart"/>
      <w:r w:rsidRPr="0039783C">
        <w:rPr>
          <w:rFonts w:ascii="Times New Roman" w:hAnsi="Times New Roman" w:cs="Times New Roman"/>
        </w:rPr>
        <w:t>module’s</w:t>
      </w:r>
      <w:proofErr w:type="gramEnd"/>
      <w:r w:rsidRPr="0039783C">
        <w:rPr>
          <w:rFonts w:ascii="Times New Roman" w:hAnsi="Times New Roman" w:cs="Times New Roman"/>
        </w:rPr>
        <w:t xml:space="preserve"> rece</w:t>
      </w:r>
      <w:r w:rsidR="00CC2E1A" w:rsidRPr="0039783C">
        <w:rPr>
          <w:rFonts w:ascii="Times New Roman" w:hAnsi="Times New Roman" w:cs="Times New Roman"/>
        </w:rPr>
        <w:t>ive (Rx) pin and vice versa [</w:t>
      </w:r>
      <w:r w:rsidR="007C0C28">
        <w:rPr>
          <w:rFonts w:ascii="Times New Roman" w:hAnsi="Times New Roman" w:cs="Times New Roman"/>
        </w:rPr>
        <w:t>7</w:t>
      </w:r>
      <w:r w:rsidR="00CC2E1A" w:rsidRPr="0039783C">
        <w:rPr>
          <w:rFonts w:ascii="Times New Roman" w:hAnsi="Times New Roman" w:cs="Times New Roman"/>
        </w:rPr>
        <w:t>].</w:t>
      </w:r>
      <w:r w:rsidR="003B415E" w:rsidRPr="0039783C">
        <w:rPr>
          <w:rFonts w:ascii="Times New Roman" w:hAnsi="Times New Roman" w:cs="Times New Roman"/>
        </w:rPr>
        <w:t xml:space="preserve"> </w:t>
      </w:r>
      <w:r w:rsidR="004A3F23">
        <w:rPr>
          <w:rFonts w:ascii="Times New Roman" w:hAnsi="Times New Roman" w:cs="Times New Roman"/>
        </w:rPr>
        <w:t xml:space="preserve">A connection through a USB interface, on the other hand, will require software </w:t>
      </w:r>
      <w:r w:rsidR="00181BE1">
        <w:rPr>
          <w:rFonts w:ascii="Times New Roman" w:hAnsi="Times New Roman" w:cs="Times New Roman"/>
        </w:rPr>
        <w:t xml:space="preserve">serialization </w:t>
      </w:r>
      <w:r w:rsidR="004A3F23">
        <w:rPr>
          <w:rFonts w:ascii="Times New Roman" w:hAnsi="Times New Roman" w:cs="Times New Roman"/>
        </w:rPr>
        <w:t xml:space="preserve">and </w:t>
      </w:r>
      <w:r w:rsidR="00181BE1">
        <w:rPr>
          <w:rFonts w:ascii="Times New Roman" w:hAnsi="Times New Roman" w:cs="Times New Roman"/>
        </w:rPr>
        <w:t xml:space="preserve">the </w:t>
      </w:r>
      <w:r w:rsidR="004A3F23">
        <w:rPr>
          <w:rFonts w:ascii="Times New Roman" w:hAnsi="Times New Roman" w:cs="Times New Roman"/>
        </w:rPr>
        <w:t>use</w:t>
      </w:r>
      <w:r w:rsidR="00181BE1">
        <w:rPr>
          <w:rFonts w:ascii="Times New Roman" w:hAnsi="Times New Roman" w:cs="Times New Roman"/>
        </w:rPr>
        <w:t xml:space="preserve"> of</w:t>
      </w:r>
      <w:r w:rsidR="004A3F23">
        <w:rPr>
          <w:rFonts w:ascii="Times New Roman" w:hAnsi="Times New Roman" w:cs="Times New Roman"/>
        </w:rPr>
        <w:t xml:space="preserve"> control flow signals (such as RTS/CTS) [5].</w:t>
      </w:r>
    </w:p>
    <w:p w14:paraId="34F57956" w14:textId="77777777" w:rsidR="00DA6EB9" w:rsidRDefault="00DA6EB9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for an Android device to </w:t>
      </w:r>
      <w:r w:rsidR="00117840" w:rsidRPr="0039783C">
        <w:rPr>
          <w:rFonts w:ascii="Times New Roman" w:hAnsi="Times New Roman" w:cs="Times New Roman"/>
        </w:rPr>
        <w:t xml:space="preserve">communicate with a Bluetooth </w:t>
      </w:r>
      <w:r w:rsidR="00CC2E1A" w:rsidRPr="0039783C">
        <w:rPr>
          <w:rFonts w:ascii="Times New Roman" w:hAnsi="Times New Roman" w:cs="Times New Roman"/>
        </w:rPr>
        <w:t xml:space="preserve">Classic </w:t>
      </w:r>
      <w:r w:rsidR="00117840" w:rsidRPr="0039783C">
        <w:rPr>
          <w:rFonts w:ascii="Times New Roman" w:hAnsi="Times New Roman" w:cs="Times New Roman"/>
        </w:rPr>
        <w:t xml:space="preserve">or BLE </w:t>
      </w:r>
      <w:r w:rsidR="00CC2E1A" w:rsidRPr="0039783C">
        <w:rPr>
          <w:rFonts w:ascii="Times New Roman" w:hAnsi="Times New Roman" w:cs="Times New Roman"/>
        </w:rPr>
        <w:t xml:space="preserve">supporting </w:t>
      </w:r>
      <w:r w:rsidR="00117840" w:rsidRPr="0039783C">
        <w:rPr>
          <w:rFonts w:ascii="Times New Roman" w:hAnsi="Times New Roman" w:cs="Times New Roman"/>
        </w:rPr>
        <w:t xml:space="preserve">module, </w:t>
      </w:r>
      <w:r>
        <w:rPr>
          <w:rFonts w:ascii="Times New Roman" w:hAnsi="Times New Roman" w:cs="Times New Roman"/>
        </w:rPr>
        <w:t xml:space="preserve">the device </w:t>
      </w:r>
      <w:r w:rsidR="00117840" w:rsidRPr="0039783C">
        <w:rPr>
          <w:rFonts w:ascii="Times New Roman" w:hAnsi="Times New Roman" w:cs="Times New Roman"/>
        </w:rPr>
        <w:t>needs to have a bui</w:t>
      </w:r>
      <w:r w:rsidR="00D44F11">
        <w:rPr>
          <w:rFonts w:ascii="Times New Roman" w:hAnsi="Times New Roman" w:cs="Times New Roman"/>
        </w:rPr>
        <w:t>lt-in Bluetooth adapter which will need to be</w:t>
      </w:r>
      <w:r w:rsidR="00117840" w:rsidRPr="0039783C">
        <w:rPr>
          <w:rFonts w:ascii="Times New Roman" w:hAnsi="Times New Roman" w:cs="Times New Roman"/>
        </w:rPr>
        <w:t xml:space="preserve"> enabled by the user</w:t>
      </w:r>
      <w:r w:rsidR="00D44F11">
        <w:rPr>
          <w:rFonts w:ascii="Times New Roman" w:hAnsi="Times New Roman" w:cs="Times New Roman"/>
        </w:rPr>
        <w:t xml:space="preserve"> of the Android device</w:t>
      </w:r>
      <w:r w:rsidR="00117840" w:rsidRPr="0039783C">
        <w:rPr>
          <w:rFonts w:ascii="Times New Roman" w:hAnsi="Times New Roman" w:cs="Times New Roman"/>
        </w:rPr>
        <w:t xml:space="preserve"> [</w:t>
      </w:r>
      <w:r w:rsidR="007C0C28">
        <w:rPr>
          <w:rFonts w:ascii="Times New Roman" w:hAnsi="Times New Roman" w:cs="Times New Roman"/>
        </w:rPr>
        <w:t>8</w:t>
      </w:r>
      <w:r w:rsidR="00117840" w:rsidRPr="0039783C">
        <w:rPr>
          <w:rFonts w:ascii="Times New Roman" w:hAnsi="Times New Roman" w:cs="Times New Roman"/>
        </w:rPr>
        <w:t>].</w:t>
      </w:r>
      <w:r w:rsidR="00CC2E1A" w:rsidRPr="0039783C">
        <w:rPr>
          <w:rFonts w:ascii="Times New Roman" w:hAnsi="Times New Roman" w:cs="Times New Roman"/>
        </w:rPr>
        <w:t xml:space="preserve"> </w:t>
      </w:r>
      <w:r w:rsidR="001D6692" w:rsidRPr="0039783C">
        <w:rPr>
          <w:rFonts w:ascii="Times New Roman" w:hAnsi="Times New Roman" w:cs="Times New Roman"/>
        </w:rPr>
        <w:t xml:space="preserve">For developers, a Bluetooth API is provided that contains classes that manage Bluetooth functionality and supports both Classic Bluetooth and BLE. This API allows Android applications to </w:t>
      </w:r>
      <w:r w:rsidR="00944219">
        <w:rPr>
          <w:rFonts w:ascii="Times New Roman" w:hAnsi="Times New Roman" w:cs="Times New Roman"/>
        </w:rPr>
        <w:t xml:space="preserve">do things such as </w:t>
      </w:r>
      <w:r w:rsidR="001D6692" w:rsidRPr="0039783C">
        <w:rPr>
          <w:rFonts w:ascii="Times New Roman" w:hAnsi="Times New Roman" w:cs="Times New Roman"/>
        </w:rPr>
        <w:t xml:space="preserve">scan for Bluetooth/BLE devices, establish RFCOMM </w:t>
      </w:r>
      <w:r w:rsidR="00944219">
        <w:rPr>
          <w:rFonts w:ascii="Times New Roman" w:hAnsi="Times New Roman" w:cs="Times New Roman"/>
        </w:rPr>
        <w:t>communication</w:t>
      </w:r>
      <w:r w:rsidR="001D6692" w:rsidRPr="0039783C">
        <w:rPr>
          <w:rFonts w:ascii="Times New Roman" w:hAnsi="Times New Roman" w:cs="Times New Roman"/>
        </w:rPr>
        <w:t>, and transfer dat</w:t>
      </w:r>
      <w:r w:rsidR="00944219">
        <w:rPr>
          <w:rFonts w:ascii="Times New Roman" w:hAnsi="Times New Roman" w:cs="Times New Roman"/>
        </w:rPr>
        <w:t>a to and from connected devices</w:t>
      </w:r>
      <w:r w:rsidR="001D6692" w:rsidRPr="0039783C">
        <w:rPr>
          <w:rFonts w:ascii="Times New Roman" w:hAnsi="Times New Roman" w:cs="Times New Roman"/>
        </w:rPr>
        <w:t xml:space="preserve">. </w:t>
      </w:r>
      <w:r w:rsidR="00944219">
        <w:rPr>
          <w:rFonts w:ascii="Times New Roman" w:hAnsi="Times New Roman" w:cs="Times New Roman"/>
        </w:rPr>
        <w:t xml:space="preserve">To </w:t>
      </w:r>
      <w:r w:rsidR="00CC2E1A" w:rsidRPr="0039783C">
        <w:rPr>
          <w:rFonts w:ascii="Times New Roman" w:hAnsi="Times New Roman" w:cs="Times New Roman"/>
        </w:rPr>
        <w:t xml:space="preserve">make use of the Bluetooth APIs, Bluetooth Classic requires </w:t>
      </w:r>
      <w:r w:rsidR="001D6692" w:rsidRPr="0039783C">
        <w:rPr>
          <w:rFonts w:ascii="Times New Roman" w:hAnsi="Times New Roman" w:cs="Times New Roman"/>
        </w:rPr>
        <w:t>Android version 2.0 or later to be running [</w:t>
      </w:r>
      <w:r w:rsidR="007C0C28">
        <w:rPr>
          <w:rFonts w:ascii="Times New Roman" w:hAnsi="Times New Roman" w:cs="Times New Roman"/>
        </w:rPr>
        <w:t>9</w:t>
      </w:r>
      <w:r w:rsidR="001D6692" w:rsidRPr="0039783C">
        <w:rPr>
          <w:rFonts w:ascii="Times New Roman" w:hAnsi="Times New Roman" w:cs="Times New Roman"/>
        </w:rPr>
        <w:t>] while BLE requires at least Android version</w:t>
      </w:r>
      <w:r w:rsidR="007C0C28">
        <w:rPr>
          <w:rFonts w:ascii="Times New Roman" w:hAnsi="Times New Roman" w:cs="Times New Roman"/>
        </w:rPr>
        <w:t xml:space="preserve"> 4.3 [10</w:t>
      </w:r>
      <w:r w:rsidR="001D6692" w:rsidRPr="0039783C">
        <w:rPr>
          <w:rFonts w:ascii="Times New Roman" w:hAnsi="Times New Roman" w:cs="Times New Roman"/>
        </w:rPr>
        <w:t>].</w:t>
      </w:r>
      <w:r w:rsidR="00CC2E1A" w:rsidRPr="0039783C">
        <w:rPr>
          <w:rFonts w:ascii="Times New Roman" w:hAnsi="Times New Roman" w:cs="Times New Roman"/>
        </w:rPr>
        <w:t xml:space="preserve"> </w:t>
      </w:r>
      <w:r w:rsidR="001D6692" w:rsidRPr="0039783C">
        <w:rPr>
          <w:rFonts w:ascii="Times New Roman" w:hAnsi="Times New Roman" w:cs="Times New Roman"/>
        </w:rPr>
        <w:t>This is not often an issue</w:t>
      </w:r>
      <w:r w:rsidR="00CC2E1A" w:rsidRPr="0039783C">
        <w:rPr>
          <w:rFonts w:ascii="Times New Roman" w:hAnsi="Times New Roman" w:cs="Times New Roman"/>
        </w:rPr>
        <w:t xml:space="preserve"> since, currently, more than 96.7% of all active Android devices use version 4.3 or later [</w:t>
      </w:r>
      <w:r w:rsidR="007C0C28">
        <w:rPr>
          <w:rFonts w:ascii="Times New Roman" w:hAnsi="Times New Roman" w:cs="Times New Roman"/>
        </w:rPr>
        <w:t>11</w:t>
      </w:r>
      <w:r w:rsidR="00CC2E1A" w:rsidRPr="0039783C">
        <w:rPr>
          <w:rFonts w:ascii="Times New Roman" w:hAnsi="Times New Roman" w:cs="Times New Roman"/>
        </w:rPr>
        <w:t>].</w:t>
      </w:r>
      <w:r w:rsidR="001D6692" w:rsidRPr="0039783C">
        <w:rPr>
          <w:rFonts w:ascii="Times New Roman" w:hAnsi="Times New Roman" w:cs="Times New Roman"/>
        </w:rPr>
        <w:t xml:space="preserve"> In addition to </w:t>
      </w:r>
      <w:r w:rsidR="00944219">
        <w:rPr>
          <w:rFonts w:ascii="Times New Roman" w:hAnsi="Times New Roman" w:cs="Times New Roman"/>
        </w:rPr>
        <w:t>Bluetooth permissions from the Android device</w:t>
      </w:r>
      <w:r w:rsidR="001D6692" w:rsidRPr="0039783C">
        <w:rPr>
          <w:rFonts w:ascii="Times New Roman" w:hAnsi="Times New Roman" w:cs="Times New Roman"/>
        </w:rPr>
        <w:t xml:space="preserve">, </w:t>
      </w:r>
      <w:r w:rsidR="00DE16FB" w:rsidRPr="0039783C">
        <w:rPr>
          <w:rFonts w:ascii="Times New Roman" w:hAnsi="Times New Roman" w:cs="Times New Roman"/>
        </w:rPr>
        <w:t>BLE requires “location services” to</w:t>
      </w:r>
      <w:r w:rsidR="001D6692" w:rsidRPr="0039783C">
        <w:rPr>
          <w:rFonts w:ascii="Times New Roman" w:hAnsi="Times New Roman" w:cs="Times New Roman"/>
        </w:rPr>
        <w:t xml:space="preserve"> also</w:t>
      </w:r>
      <w:r w:rsidR="00DE16FB" w:rsidRPr="0039783C">
        <w:rPr>
          <w:rFonts w:ascii="Times New Roman" w:hAnsi="Times New Roman" w:cs="Times New Roman"/>
        </w:rPr>
        <w:t xml:space="preserve"> be enabled</w:t>
      </w:r>
      <w:r w:rsidR="001D6692" w:rsidRPr="0039783C">
        <w:rPr>
          <w:rFonts w:ascii="Times New Roman" w:hAnsi="Times New Roman" w:cs="Times New Roman"/>
        </w:rPr>
        <w:t>, meaning that a device without GPS functionality will be unable to interface with a BLE module [</w:t>
      </w:r>
      <w:r w:rsidR="007C0C28">
        <w:rPr>
          <w:rFonts w:ascii="Times New Roman" w:hAnsi="Times New Roman" w:cs="Times New Roman"/>
        </w:rPr>
        <w:t>8</w:t>
      </w:r>
      <w:r w:rsidR="001D6692" w:rsidRPr="0039783C">
        <w:rPr>
          <w:rFonts w:ascii="Times New Roman" w:hAnsi="Times New Roman" w:cs="Times New Roman"/>
        </w:rPr>
        <w:t>].</w:t>
      </w:r>
      <w:r w:rsidR="00630C59">
        <w:rPr>
          <w:rFonts w:ascii="Times New Roman" w:hAnsi="Times New Roman" w:cs="Times New Roman"/>
        </w:rPr>
        <w:t xml:space="preserve"> </w:t>
      </w:r>
    </w:p>
    <w:p w14:paraId="483CB0A8" w14:textId="77777777" w:rsidR="00FA5898" w:rsidRDefault="00181BE1" w:rsidP="0055238F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the different requirements of the two protocols, a</w:t>
      </w:r>
      <w:r w:rsidR="00DA6EB9">
        <w:rPr>
          <w:rFonts w:ascii="Times New Roman" w:hAnsi="Times New Roman" w:cs="Times New Roman"/>
        </w:rPr>
        <w:t xml:space="preserve"> developer must take into consideration the tradeoffs between the </w:t>
      </w:r>
      <w:r>
        <w:rPr>
          <w:rFonts w:ascii="Times New Roman" w:hAnsi="Times New Roman" w:cs="Times New Roman"/>
        </w:rPr>
        <w:t xml:space="preserve">desired data </w:t>
      </w:r>
      <w:r w:rsidR="00DA6EB9">
        <w:rPr>
          <w:rFonts w:ascii="Times New Roman" w:hAnsi="Times New Roman" w:cs="Times New Roman"/>
        </w:rPr>
        <w:t>bandwidth, connectivity range, power consumption, and price that the two protocols and their associated modules offer</w:t>
      </w:r>
      <w:r>
        <w:rPr>
          <w:rFonts w:ascii="Times New Roman" w:hAnsi="Times New Roman" w:cs="Times New Roman"/>
        </w:rPr>
        <w:t xml:space="preserve"> early on in the development process.</w:t>
      </w:r>
      <w:r w:rsidR="00FA5898">
        <w:rPr>
          <w:rFonts w:ascii="Times New Roman" w:hAnsi="Times New Roman" w:cs="Times New Roman"/>
        </w:rPr>
        <w:br w:type="page"/>
      </w:r>
    </w:p>
    <w:p w14:paraId="5B5203C2" w14:textId="77777777" w:rsidR="00075436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proofErr w:type="spellStart"/>
      <w:r w:rsidRPr="00FA5898">
        <w:rPr>
          <w:rFonts w:ascii="Times New Roman" w:hAnsi="Times New Roman" w:cs="Times New Roman"/>
        </w:rPr>
        <w:lastRenderedPageBreak/>
        <w:t>Jimbo</w:t>
      </w:r>
      <w:proofErr w:type="spellEnd"/>
      <w:r w:rsidRPr="00FA5898">
        <w:rPr>
          <w:rFonts w:ascii="Times New Roman" w:hAnsi="Times New Roman" w:cs="Times New Roman"/>
        </w:rPr>
        <w:t xml:space="preserve">, “Bluetooth Basics,” </w:t>
      </w:r>
      <w:proofErr w:type="spellStart"/>
      <w:r w:rsidRPr="00FA5898">
        <w:rPr>
          <w:rFonts w:ascii="Times New Roman" w:hAnsi="Times New Roman" w:cs="Times New Roman"/>
          <w:i/>
        </w:rPr>
        <w:t>Sparkfun</w:t>
      </w:r>
      <w:proofErr w:type="spellEnd"/>
      <w:r w:rsidRPr="00FA5898">
        <w:rPr>
          <w:rFonts w:ascii="Times New Roman" w:hAnsi="Times New Roman" w:cs="Times New Roman"/>
        </w:rPr>
        <w:t xml:space="preserve">, 2013. [Online]. </w:t>
      </w:r>
      <w:proofErr w:type="spellStart"/>
      <w:r w:rsidRPr="00FA5898">
        <w:rPr>
          <w:rFonts w:ascii="Times New Roman" w:hAnsi="Times New Roman" w:cs="Times New Roman"/>
          <w:lang w:val="fr-FR"/>
        </w:rPr>
        <w:t>Available</w:t>
      </w:r>
      <w:proofErr w:type="spellEnd"/>
      <w:r w:rsidRPr="00FA5898">
        <w:rPr>
          <w:rFonts w:ascii="Times New Roman" w:hAnsi="Times New Roman" w:cs="Times New Roman"/>
          <w:lang w:val="fr-FR"/>
        </w:rPr>
        <w:t xml:space="preserve">: https://learn.sparkfun.com/tutorials/bluetooth-basics. </w:t>
      </w:r>
      <w:r w:rsidRPr="00FA5898">
        <w:rPr>
          <w:rFonts w:ascii="Times New Roman" w:hAnsi="Times New Roman" w:cs="Times New Roman"/>
        </w:rPr>
        <w:t>[Accessed: 20-Oct-2018].</w:t>
      </w:r>
      <w:r w:rsidR="00FA5898">
        <w:rPr>
          <w:rFonts w:ascii="Times New Roman" w:hAnsi="Times New Roman" w:cs="Times New Roman"/>
        </w:rPr>
        <w:br/>
      </w:r>
    </w:p>
    <w:p w14:paraId="74670470" w14:textId="77777777" w:rsidR="005A1F9D" w:rsidRPr="00FA5898" w:rsidRDefault="00075436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 xml:space="preserve">Gomez, </w:t>
      </w:r>
      <w:proofErr w:type="spellStart"/>
      <w:r w:rsidRPr="00FA5898">
        <w:rPr>
          <w:rFonts w:ascii="Times New Roman" w:hAnsi="Times New Roman" w:cs="Times New Roman"/>
        </w:rPr>
        <w:t>Carles</w:t>
      </w:r>
      <w:proofErr w:type="spellEnd"/>
      <w:r w:rsidRPr="00FA5898">
        <w:rPr>
          <w:rFonts w:ascii="Times New Roman" w:hAnsi="Times New Roman" w:cs="Times New Roman"/>
        </w:rPr>
        <w:t xml:space="preserve">, Joaquim </w:t>
      </w:r>
      <w:proofErr w:type="spellStart"/>
      <w:r w:rsidRPr="00FA5898">
        <w:rPr>
          <w:rFonts w:ascii="Times New Roman" w:hAnsi="Times New Roman" w:cs="Times New Roman"/>
        </w:rPr>
        <w:t>Oller</w:t>
      </w:r>
      <w:proofErr w:type="spellEnd"/>
      <w:r w:rsidRPr="00FA5898">
        <w:rPr>
          <w:rFonts w:ascii="Times New Roman" w:hAnsi="Times New Roman" w:cs="Times New Roman"/>
        </w:rPr>
        <w:t xml:space="preserve">, and </w:t>
      </w:r>
      <w:proofErr w:type="spellStart"/>
      <w:r w:rsidRPr="00FA5898">
        <w:rPr>
          <w:rFonts w:ascii="Times New Roman" w:hAnsi="Times New Roman" w:cs="Times New Roman"/>
        </w:rPr>
        <w:t>Josep</w:t>
      </w:r>
      <w:proofErr w:type="spellEnd"/>
      <w:r w:rsidRPr="00FA5898">
        <w:rPr>
          <w:rFonts w:ascii="Times New Roman" w:hAnsi="Times New Roman" w:cs="Times New Roman"/>
        </w:rPr>
        <w:t xml:space="preserve"> </w:t>
      </w:r>
      <w:proofErr w:type="spellStart"/>
      <w:r w:rsidRPr="00FA5898">
        <w:rPr>
          <w:rFonts w:ascii="Times New Roman" w:hAnsi="Times New Roman" w:cs="Times New Roman"/>
        </w:rPr>
        <w:t>Paradells</w:t>
      </w:r>
      <w:proofErr w:type="spellEnd"/>
      <w:r w:rsidRPr="00FA5898">
        <w:rPr>
          <w:rFonts w:ascii="Times New Roman" w:hAnsi="Times New Roman" w:cs="Times New Roman"/>
        </w:rPr>
        <w:t xml:space="preserve">. "Overview and evaluation of </w:t>
      </w:r>
      <w:proofErr w:type="spellStart"/>
      <w:r w:rsidRPr="00FA5898">
        <w:rPr>
          <w:rFonts w:ascii="Times New Roman" w:hAnsi="Times New Roman" w:cs="Times New Roman"/>
        </w:rPr>
        <w:t>bluetooth</w:t>
      </w:r>
      <w:proofErr w:type="spellEnd"/>
      <w:r w:rsidRPr="00FA5898">
        <w:rPr>
          <w:rFonts w:ascii="Times New Roman" w:hAnsi="Times New Roman" w:cs="Times New Roman"/>
        </w:rPr>
        <w:t xml:space="preserve"> low energy: An emergin</w:t>
      </w:r>
      <w:r w:rsidR="00630C59" w:rsidRPr="00FA5898">
        <w:rPr>
          <w:rFonts w:ascii="Times New Roman" w:hAnsi="Times New Roman" w:cs="Times New Roman"/>
        </w:rPr>
        <w:t>g low-power wireless technology,</w:t>
      </w:r>
      <w:r w:rsidRPr="00FA5898">
        <w:rPr>
          <w:rFonts w:ascii="Times New Roman" w:hAnsi="Times New Roman" w:cs="Times New Roman"/>
        </w:rPr>
        <w:t xml:space="preserve">" </w:t>
      </w:r>
      <w:r w:rsidRPr="00FA5898">
        <w:rPr>
          <w:rFonts w:ascii="Times New Roman" w:hAnsi="Times New Roman" w:cs="Times New Roman"/>
          <w:i/>
        </w:rPr>
        <w:t>Sensors</w:t>
      </w:r>
      <w:r w:rsidR="00630C59" w:rsidRPr="00FA5898">
        <w:rPr>
          <w:rFonts w:ascii="Times New Roman" w:hAnsi="Times New Roman" w:cs="Times New Roman"/>
        </w:rPr>
        <w:t>,</w:t>
      </w:r>
      <w:r w:rsidRPr="00FA5898">
        <w:rPr>
          <w:rFonts w:ascii="Times New Roman" w:hAnsi="Times New Roman" w:cs="Times New Roman"/>
        </w:rPr>
        <w:t xml:space="preserve"> </w:t>
      </w:r>
      <w:r w:rsidR="00630C59" w:rsidRPr="00FA5898">
        <w:rPr>
          <w:rFonts w:ascii="Times New Roman" w:hAnsi="Times New Roman" w:cs="Times New Roman"/>
        </w:rPr>
        <w:t xml:space="preserve">vol. 12, no. </w:t>
      </w:r>
      <w:r w:rsidRPr="00FA5898">
        <w:rPr>
          <w:rFonts w:ascii="Times New Roman" w:hAnsi="Times New Roman" w:cs="Times New Roman"/>
        </w:rPr>
        <w:t>9</w:t>
      </w:r>
      <w:r w:rsidR="00630C59" w:rsidRPr="00FA5898">
        <w:rPr>
          <w:rFonts w:ascii="Times New Roman" w:hAnsi="Times New Roman" w:cs="Times New Roman"/>
        </w:rPr>
        <w:t>, pp.</w:t>
      </w:r>
      <w:r w:rsidRPr="00FA5898">
        <w:rPr>
          <w:rFonts w:ascii="Times New Roman" w:hAnsi="Times New Roman" w:cs="Times New Roman"/>
        </w:rPr>
        <w:t xml:space="preserve"> 11734-11753</w:t>
      </w:r>
      <w:r w:rsidR="00630C59" w:rsidRPr="00FA5898">
        <w:rPr>
          <w:rFonts w:ascii="Times New Roman" w:hAnsi="Times New Roman" w:cs="Times New Roman"/>
        </w:rPr>
        <w:t>, August 2012</w:t>
      </w:r>
      <w:r w:rsidRPr="00FA5898">
        <w:rPr>
          <w:rFonts w:ascii="Times New Roman" w:hAnsi="Times New Roman" w:cs="Times New Roman"/>
        </w:rPr>
        <w:t>.</w:t>
      </w:r>
      <w:r w:rsidR="00630C59" w:rsidRPr="00FA5898">
        <w:rPr>
          <w:rFonts w:ascii="Times New Roman" w:hAnsi="Times New Roman" w:cs="Times New Roman"/>
        </w:rPr>
        <w:t xml:space="preserve"> [Online]. Available: https://www.mdpi.com/journal/sensors. [Accessed Oct. 20, 2018].</w:t>
      </w:r>
      <w:r w:rsidR="005A1F9D" w:rsidRPr="00FA5898">
        <w:rPr>
          <w:rFonts w:ascii="Times New Roman" w:hAnsi="Times New Roman" w:cs="Times New Roman"/>
        </w:rPr>
        <w:t xml:space="preserve"> </w:t>
      </w:r>
      <w:r w:rsidR="00630C59" w:rsidRPr="00FA5898">
        <w:rPr>
          <w:rFonts w:ascii="Times New Roman" w:hAnsi="Times New Roman" w:cs="Times New Roman"/>
        </w:rPr>
        <w:t>low-energy-on-android-hints-implementation-steps. [Accessed: 20-Oct-2018].</w:t>
      </w:r>
      <w:r w:rsidR="005A1F9D" w:rsidRPr="00FA5898">
        <w:rPr>
          <w:rFonts w:ascii="Times New Roman" w:hAnsi="Times New Roman" w:cs="Times New Roman"/>
        </w:rPr>
        <w:t xml:space="preserve"> </w:t>
      </w:r>
      <w:r w:rsidR="00FA5898">
        <w:rPr>
          <w:rFonts w:ascii="Times New Roman" w:hAnsi="Times New Roman" w:cs="Times New Roman"/>
        </w:rPr>
        <w:br/>
      </w:r>
    </w:p>
    <w:p w14:paraId="2F222A29" w14:textId="77777777" w:rsidR="005A1F9D" w:rsidRPr="00FA5898" w:rsidRDefault="005A1F9D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>
        <w:t>LM Technologies, “</w:t>
      </w:r>
      <w:r w:rsidRPr="00FA5898">
        <w:rPr>
          <w:rFonts w:ascii="Times New Roman" w:hAnsi="Times New Roman" w:cs="Times New Roman"/>
        </w:rPr>
        <w:t>LM400 Bluetooth Module with IC Antenna,” VVX-LM400-1, 2018.</w:t>
      </w:r>
      <w:r w:rsidR="00FA5898">
        <w:rPr>
          <w:rFonts w:ascii="Times New Roman" w:hAnsi="Times New Roman" w:cs="Times New Roman"/>
        </w:rPr>
        <w:br/>
      </w:r>
    </w:p>
    <w:p w14:paraId="4CB828E8" w14:textId="77777777" w:rsidR="00191A9F" w:rsidRPr="00FA5898" w:rsidRDefault="005A1F9D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>
        <w:t>Silicon Labs, “</w:t>
      </w:r>
      <w:proofErr w:type="spellStart"/>
      <w:r w:rsidRPr="00FA5898">
        <w:rPr>
          <w:rFonts w:ascii="Times New Roman" w:hAnsi="Times New Roman" w:cs="Times New Roman"/>
        </w:rPr>
        <w:t>Bluegiga</w:t>
      </w:r>
      <w:proofErr w:type="spellEnd"/>
      <w:r w:rsidRPr="00FA5898">
        <w:rPr>
          <w:rFonts w:ascii="Times New Roman" w:hAnsi="Times New Roman" w:cs="Times New Roman"/>
        </w:rPr>
        <w:t xml:space="preserve"> WT11u Bluetooth Class 1 Module,” WT11U-A-AI56, 2016.</w:t>
      </w:r>
      <w:r w:rsidR="00FA5898">
        <w:rPr>
          <w:rFonts w:ascii="Times New Roman" w:hAnsi="Times New Roman" w:cs="Times New Roman"/>
        </w:rPr>
        <w:br/>
      </w:r>
    </w:p>
    <w:p w14:paraId="50062718" w14:textId="77777777" w:rsidR="007C0C28" w:rsidRPr="00FA5898" w:rsidRDefault="00005F19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 xml:space="preserve">Townsend, Kevin, “Introducing the </w:t>
      </w:r>
      <w:proofErr w:type="spellStart"/>
      <w:r w:rsidRPr="00FA5898">
        <w:rPr>
          <w:rFonts w:ascii="Times New Roman" w:hAnsi="Times New Roman" w:cs="Times New Roman"/>
        </w:rPr>
        <w:t>Adafruit</w:t>
      </w:r>
      <w:proofErr w:type="spellEnd"/>
      <w:r w:rsidRPr="00FA5898">
        <w:rPr>
          <w:rFonts w:ascii="Times New Roman" w:hAnsi="Times New Roman" w:cs="Times New Roman"/>
        </w:rPr>
        <w:t xml:space="preserve"> </w:t>
      </w:r>
      <w:proofErr w:type="spellStart"/>
      <w:r w:rsidRPr="00FA5898">
        <w:rPr>
          <w:rFonts w:ascii="Times New Roman" w:hAnsi="Times New Roman" w:cs="Times New Roman"/>
        </w:rPr>
        <w:t>Bluefruit</w:t>
      </w:r>
      <w:proofErr w:type="spellEnd"/>
      <w:r w:rsidRPr="00FA5898">
        <w:rPr>
          <w:rFonts w:ascii="Times New Roman" w:hAnsi="Times New Roman" w:cs="Times New Roman"/>
        </w:rPr>
        <w:t xml:space="preserve"> LE UART Friend,” </w:t>
      </w:r>
      <w:proofErr w:type="spellStart"/>
      <w:r w:rsidRPr="00FA5898">
        <w:rPr>
          <w:rFonts w:ascii="Times New Roman" w:hAnsi="Times New Roman" w:cs="Times New Roman"/>
          <w:i/>
        </w:rPr>
        <w:t>Adafruit</w:t>
      </w:r>
      <w:proofErr w:type="spellEnd"/>
      <w:r w:rsidRPr="00FA5898">
        <w:rPr>
          <w:rFonts w:ascii="Times New Roman" w:hAnsi="Times New Roman" w:cs="Times New Roman"/>
          <w:i/>
        </w:rPr>
        <w:t xml:space="preserve"> Learning System</w:t>
      </w:r>
      <w:r w:rsidRPr="00FA5898">
        <w:rPr>
          <w:rFonts w:ascii="Times New Roman" w:hAnsi="Times New Roman" w:cs="Times New Roman"/>
        </w:rPr>
        <w:t>, 2018. [Online]. Available: https://cdn-learn.adafruit.com/downloads/pdf/introducing-the-adafruit-bluefruit-le-uart-friend.pdf. [Accessed: 20-Oct-2018].</w:t>
      </w:r>
      <w:r w:rsidR="007C0C28" w:rsidRPr="00FA5898">
        <w:rPr>
          <w:rFonts w:ascii="Times New Roman" w:hAnsi="Times New Roman" w:cs="Times New Roman"/>
        </w:rPr>
        <w:t xml:space="preserve"> </w:t>
      </w:r>
      <w:r w:rsidR="00FA5898">
        <w:rPr>
          <w:rFonts w:ascii="Times New Roman" w:hAnsi="Times New Roman" w:cs="Times New Roman"/>
        </w:rPr>
        <w:br/>
      </w:r>
    </w:p>
    <w:p w14:paraId="1716A341" w14:textId="77777777" w:rsidR="007C0C28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 xml:space="preserve">Roving Networks, “Class 2 Bluetooth Module,” DS-RN42-V1.0 datasheet, 2011. </w:t>
      </w:r>
      <w:r w:rsidR="00FA5898">
        <w:rPr>
          <w:rFonts w:ascii="Times New Roman" w:hAnsi="Times New Roman" w:cs="Times New Roman"/>
        </w:rPr>
        <w:br/>
      </w:r>
    </w:p>
    <w:p w14:paraId="5A81BECA" w14:textId="77777777" w:rsidR="007C0C28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proofErr w:type="spellStart"/>
      <w:r w:rsidRPr="00FA5898">
        <w:rPr>
          <w:rFonts w:ascii="Times New Roman" w:hAnsi="Times New Roman" w:cs="Times New Roman"/>
        </w:rPr>
        <w:t>Pelayo</w:t>
      </w:r>
      <w:proofErr w:type="spellEnd"/>
      <w:r w:rsidRPr="00FA5898">
        <w:rPr>
          <w:rFonts w:ascii="Times New Roman" w:hAnsi="Times New Roman" w:cs="Times New Roman"/>
        </w:rPr>
        <w:t xml:space="preserve">, Roland, “Serial Communication with Microcontrollers,” </w:t>
      </w:r>
      <w:r w:rsidRPr="00FA5898">
        <w:rPr>
          <w:rFonts w:ascii="Times New Roman" w:hAnsi="Times New Roman" w:cs="Times New Roman"/>
          <w:i/>
        </w:rPr>
        <w:t>Teach Me Micro</w:t>
      </w:r>
      <w:r w:rsidRPr="00FA5898">
        <w:rPr>
          <w:rFonts w:ascii="Times New Roman" w:hAnsi="Times New Roman" w:cs="Times New Roman"/>
        </w:rPr>
        <w:t xml:space="preserve">, 12-Feb-2017. [Online]. Available: https://www.teachmemicro.com/microcontroller-serial-communication/. [Accessed: 20-Oct-2018]. </w:t>
      </w:r>
      <w:r w:rsidR="00FA5898">
        <w:rPr>
          <w:rFonts w:ascii="Times New Roman" w:hAnsi="Times New Roman" w:cs="Times New Roman"/>
        </w:rPr>
        <w:br/>
      </w:r>
    </w:p>
    <w:p w14:paraId="3E8144D8" w14:textId="77777777" w:rsidR="007C0C28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 xml:space="preserve">D. </w:t>
      </w:r>
      <w:proofErr w:type="spellStart"/>
      <w:r w:rsidRPr="00FA5898">
        <w:rPr>
          <w:rFonts w:ascii="Times New Roman" w:hAnsi="Times New Roman" w:cs="Times New Roman"/>
        </w:rPr>
        <w:t>Kliszowski</w:t>
      </w:r>
      <w:proofErr w:type="spellEnd"/>
      <w:r w:rsidRPr="00FA5898">
        <w:rPr>
          <w:rFonts w:ascii="Times New Roman" w:hAnsi="Times New Roman" w:cs="Times New Roman"/>
        </w:rPr>
        <w:t xml:space="preserve">, “Bluetooth Classic vs. Bluetooth Low Energy on Android,” </w:t>
      </w:r>
      <w:r w:rsidRPr="00FA5898">
        <w:rPr>
          <w:rFonts w:ascii="Times New Roman" w:hAnsi="Times New Roman" w:cs="Times New Roman"/>
          <w:i/>
        </w:rPr>
        <w:t xml:space="preserve">Droids On </w:t>
      </w:r>
      <w:proofErr w:type="spellStart"/>
      <w:r w:rsidRPr="00FA5898">
        <w:rPr>
          <w:rFonts w:ascii="Times New Roman" w:hAnsi="Times New Roman" w:cs="Times New Roman"/>
          <w:i/>
        </w:rPr>
        <w:t>Roids</w:t>
      </w:r>
      <w:proofErr w:type="spellEnd"/>
      <w:r w:rsidRPr="00FA5898">
        <w:rPr>
          <w:rFonts w:ascii="Times New Roman" w:hAnsi="Times New Roman" w:cs="Times New Roman"/>
        </w:rPr>
        <w:t>, 14-Aug-2018. [Online]. Available: https://www.thedroidsonroids.com/blog/bluetooth-classic-vs-bluetooth-</w:t>
      </w:r>
      <w:r w:rsidR="00FA5898">
        <w:rPr>
          <w:rFonts w:ascii="Times New Roman" w:hAnsi="Times New Roman" w:cs="Times New Roman"/>
        </w:rPr>
        <w:br/>
      </w:r>
    </w:p>
    <w:p w14:paraId="003AD6CF" w14:textId="77777777" w:rsidR="007C0C28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>“</w:t>
      </w:r>
      <w:proofErr w:type="spellStart"/>
      <w:proofErr w:type="gramStart"/>
      <w:r w:rsidRPr="00FA5898">
        <w:rPr>
          <w:rFonts w:ascii="Times New Roman" w:hAnsi="Times New Roman" w:cs="Times New Roman"/>
        </w:rPr>
        <w:t>android.bluetooth</w:t>
      </w:r>
      <w:proofErr w:type="spellEnd"/>
      <w:proofErr w:type="gramEnd"/>
      <w:r w:rsidRPr="00FA5898">
        <w:rPr>
          <w:rFonts w:ascii="Times New Roman" w:hAnsi="Times New Roman" w:cs="Times New Roman"/>
        </w:rPr>
        <w:t xml:space="preserve"> Package Summary,” </w:t>
      </w:r>
      <w:r w:rsidRPr="00FA5898">
        <w:rPr>
          <w:rFonts w:ascii="Times New Roman" w:hAnsi="Times New Roman" w:cs="Times New Roman"/>
          <w:i/>
        </w:rPr>
        <w:t>Android Developers</w:t>
      </w:r>
      <w:r w:rsidRPr="00FA5898">
        <w:rPr>
          <w:rFonts w:ascii="Times New Roman" w:hAnsi="Times New Roman" w:cs="Times New Roman"/>
        </w:rPr>
        <w:t>, 6-Jun-2018. [Online]. Available: https://developer.android.com/reference/android/bluetooth/package-summary. [Accessed: 20-Oct-2018].</w:t>
      </w:r>
      <w:r w:rsidR="00FA5898">
        <w:rPr>
          <w:rFonts w:ascii="Times New Roman" w:hAnsi="Times New Roman" w:cs="Times New Roman"/>
        </w:rPr>
        <w:br/>
      </w:r>
    </w:p>
    <w:p w14:paraId="6C4F697C" w14:textId="77777777" w:rsidR="007C0C28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 xml:space="preserve">“Bluetooth low energy overview,” </w:t>
      </w:r>
      <w:r w:rsidRPr="00FA5898">
        <w:rPr>
          <w:rFonts w:ascii="Times New Roman" w:hAnsi="Times New Roman" w:cs="Times New Roman"/>
          <w:i/>
        </w:rPr>
        <w:t>Android Developers</w:t>
      </w:r>
      <w:r w:rsidRPr="00FA5898">
        <w:rPr>
          <w:rFonts w:ascii="Times New Roman" w:hAnsi="Times New Roman" w:cs="Times New Roman"/>
        </w:rPr>
        <w:t>, 4-Oct-2018. [Online]. Available: https://developer.android.com/guide/topics/connectivity/bluetooth-le. [Accessed: 20-Oct-2018].</w:t>
      </w:r>
      <w:r w:rsidR="00FA5898">
        <w:rPr>
          <w:rFonts w:ascii="Times New Roman" w:hAnsi="Times New Roman" w:cs="Times New Roman"/>
        </w:rPr>
        <w:br/>
      </w:r>
    </w:p>
    <w:p w14:paraId="3D8EB348" w14:textId="77777777" w:rsidR="007C0C28" w:rsidRPr="00FA5898" w:rsidRDefault="007C0C28" w:rsidP="00FA5898">
      <w:pPr>
        <w:pStyle w:val="ListParagraph"/>
        <w:numPr>
          <w:ilvl w:val="0"/>
          <w:numId w:val="1"/>
        </w:numPr>
        <w:ind w:left="1080" w:hanging="720"/>
        <w:rPr>
          <w:rFonts w:ascii="Times New Roman" w:hAnsi="Times New Roman" w:cs="Times New Roman"/>
        </w:rPr>
      </w:pPr>
      <w:r w:rsidRPr="00FA5898">
        <w:rPr>
          <w:rFonts w:ascii="Times New Roman" w:hAnsi="Times New Roman" w:cs="Times New Roman"/>
        </w:rPr>
        <w:t xml:space="preserve">“Distribution dashboard,” </w:t>
      </w:r>
      <w:r w:rsidRPr="00FA5898">
        <w:rPr>
          <w:rFonts w:ascii="Times New Roman" w:hAnsi="Times New Roman" w:cs="Times New Roman"/>
          <w:i/>
        </w:rPr>
        <w:t>Android Developers</w:t>
      </w:r>
      <w:r w:rsidRPr="00FA5898">
        <w:rPr>
          <w:rFonts w:ascii="Times New Roman" w:hAnsi="Times New Roman" w:cs="Times New Roman"/>
        </w:rPr>
        <w:t>, 29-Sep-2018. [Online]. Available: https://developer.android.com/about/dashboards/. [Accessed: 20-Oct-2018].</w:t>
      </w:r>
    </w:p>
    <w:p w14:paraId="2680B556" w14:textId="77777777" w:rsidR="00B7349B" w:rsidRPr="0039783C" w:rsidRDefault="00B7349B" w:rsidP="00393365">
      <w:pPr>
        <w:rPr>
          <w:rFonts w:ascii="Times New Roman" w:hAnsi="Times New Roman" w:cs="Times New Roman"/>
        </w:rPr>
      </w:pPr>
    </w:p>
    <w:p w14:paraId="32B97876" w14:textId="77777777" w:rsidR="00A82A31" w:rsidRPr="0039783C" w:rsidRDefault="00A82A31" w:rsidP="00393365">
      <w:pPr>
        <w:rPr>
          <w:rFonts w:ascii="Times New Roman" w:hAnsi="Times New Roman" w:cs="Times New Roman"/>
        </w:rPr>
      </w:pPr>
    </w:p>
    <w:p w14:paraId="104F2701" w14:textId="77777777" w:rsidR="00191A9F" w:rsidRPr="0039783C" w:rsidRDefault="00191A9F" w:rsidP="00393365">
      <w:pPr>
        <w:rPr>
          <w:rFonts w:ascii="Times New Roman" w:hAnsi="Times New Roman" w:cs="Times New Roman"/>
        </w:rPr>
      </w:pPr>
    </w:p>
    <w:sectPr w:rsidR="00191A9F" w:rsidRPr="0039783C" w:rsidSect="00181BE1">
      <w:headerReference w:type="first" r:id="rId8"/>
      <w:pgSz w:w="12240" w:h="15840"/>
      <w:pgMar w:top="1350" w:right="990" w:bottom="108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84FCD" w14:textId="77777777" w:rsidR="00E401DD" w:rsidRDefault="00E401DD" w:rsidP="0039783C">
      <w:pPr>
        <w:spacing w:after="0" w:line="240" w:lineRule="auto"/>
      </w:pPr>
      <w:r>
        <w:separator/>
      </w:r>
    </w:p>
  </w:endnote>
  <w:endnote w:type="continuationSeparator" w:id="0">
    <w:p w14:paraId="52700D6D" w14:textId="77777777" w:rsidR="00E401DD" w:rsidRDefault="00E401DD" w:rsidP="0039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396A" w14:textId="77777777" w:rsidR="00E401DD" w:rsidRDefault="00E401DD" w:rsidP="0039783C">
      <w:pPr>
        <w:spacing w:after="0" w:line="240" w:lineRule="auto"/>
      </w:pPr>
      <w:r>
        <w:separator/>
      </w:r>
    </w:p>
  </w:footnote>
  <w:footnote w:type="continuationSeparator" w:id="0">
    <w:p w14:paraId="65683945" w14:textId="77777777" w:rsidR="00E401DD" w:rsidRDefault="00E401DD" w:rsidP="0039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C7423" w14:textId="29B91CAA" w:rsidR="0039783C" w:rsidRPr="00F67427" w:rsidRDefault="00F6742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Vargas, Ethan</w:t>
    </w:r>
    <w:r w:rsidR="00E64985" w:rsidRPr="00F67427">
      <w:rPr>
        <w:rFonts w:ascii="Times New Roman" w:hAnsi="Times New Roman" w:cs="Times New Roman"/>
      </w:rPr>
      <w:tab/>
    </w:r>
    <w:r w:rsidR="006222C6">
      <w:rPr>
        <w:rFonts w:ascii="Times New Roman" w:hAnsi="Times New Roman" w:cs="Times New Roman"/>
      </w:rPr>
      <w:t xml:space="preserve">ECE Senior Design – </w:t>
    </w:r>
    <w:r w:rsidR="00E64985" w:rsidRPr="00F67427">
      <w:rPr>
        <w:rFonts w:ascii="Times New Roman" w:hAnsi="Times New Roman" w:cs="Times New Roman"/>
      </w:rPr>
      <w:t>ZY1</w:t>
    </w:r>
    <w:r>
      <w:rPr>
        <w:rFonts w:ascii="Times New Roman" w:hAnsi="Times New Roman" w:cs="Times New Roman"/>
      </w:rPr>
      <w:tab/>
    </w:r>
    <w:r w:rsidR="006222C6">
      <w:rPr>
        <w:rFonts w:ascii="Times New Roman" w:hAnsi="Times New Roman" w:cs="Times New Roman"/>
      </w:rPr>
      <w:t xml:space="preserve">Advisor: </w:t>
    </w:r>
    <w:r w:rsidR="0039783C" w:rsidRPr="00F67427">
      <w:rPr>
        <w:rFonts w:ascii="Times New Roman" w:hAnsi="Times New Roman" w:cs="Times New Roman"/>
      </w:rPr>
      <w:t xml:space="preserve">Zhang, Ying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D798D"/>
    <w:multiLevelType w:val="hybridMultilevel"/>
    <w:tmpl w:val="D728C2D4"/>
    <w:lvl w:ilvl="0" w:tplc="BE5EA2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65"/>
    <w:rsid w:val="00005F19"/>
    <w:rsid w:val="00075436"/>
    <w:rsid w:val="00082E12"/>
    <w:rsid w:val="000965F2"/>
    <w:rsid w:val="000B64C0"/>
    <w:rsid w:val="0011576A"/>
    <w:rsid w:val="00117840"/>
    <w:rsid w:val="00156B32"/>
    <w:rsid w:val="00173DFA"/>
    <w:rsid w:val="00181BE1"/>
    <w:rsid w:val="001901B9"/>
    <w:rsid w:val="00191A9F"/>
    <w:rsid w:val="0019270A"/>
    <w:rsid w:val="001D6692"/>
    <w:rsid w:val="0021191B"/>
    <w:rsid w:val="002140F2"/>
    <w:rsid w:val="00367C6D"/>
    <w:rsid w:val="00393365"/>
    <w:rsid w:val="0039783C"/>
    <w:rsid w:val="003B415E"/>
    <w:rsid w:val="004235E4"/>
    <w:rsid w:val="00433819"/>
    <w:rsid w:val="00474249"/>
    <w:rsid w:val="004A3F23"/>
    <w:rsid w:val="004A780C"/>
    <w:rsid w:val="004B39EE"/>
    <w:rsid w:val="0055238F"/>
    <w:rsid w:val="00583C25"/>
    <w:rsid w:val="005A1F9D"/>
    <w:rsid w:val="005C01E5"/>
    <w:rsid w:val="005D2219"/>
    <w:rsid w:val="006222C6"/>
    <w:rsid w:val="00630C59"/>
    <w:rsid w:val="006B19F8"/>
    <w:rsid w:val="006C3CC2"/>
    <w:rsid w:val="006E2308"/>
    <w:rsid w:val="007B38E5"/>
    <w:rsid w:val="007C0C28"/>
    <w:rsid w:val="007E202B"/>
    <w:rsid w:val="007F5446"/>
    <w:rsid w:val="007F7C7B"/>
    <w:rsid w:val="0082127A"/>
    <w:rsid w:val="00834E03"/>
    <w:rsid w:val="00841646"/>
    <w:rsid w:val="008E13DF"/>
    <w:rsid w:val="008F5EF8"/>
    <w:rsid w:val="00907DC4"/>
    <w:rsid w:val="00944219"/>
    <w:rsid w:val="00977472"/>
    <w:rsid w:val="009B6C47"/>
    <w:rsid w:val="00A21E1F"/>
    <w:rsid w:val="00A65B6A"/>
    <w:rsid w:val="00A828E6"/>
    <w:rsid w:val="00A82A31"/>
    <w:rsid w:val="00AF3917"/>
    <w:rsid w:val="00B2028F"/>
    <w:rsid w:val="00B61F61"/>
    <w:rsid w:val="00B7349B"/>
    <w:rsid w:val="00B8475B"/>
    <w:rsid w:val="00BB0B94"/>
    <w:rsid w:val="00C50024"/>
    <w:rsid w:val="00CC2E1A"/>
    <w:rsid w:val="00CE124D"/>
    <w:rsid w:val="00D44F11"/>
    <w:rsid w:val="00DA6EB9"/>
    <w:rsid w:val="00DE16FB"/>
    <w:rsid w:val="00DE45CB"/>
    <w:rsid w:val="00DE5F5B"/>
    <w:rsid w:val="00E17D8A"/>
    <w:rsid w:val="00E31BA3"/>
    <w:rsid w:val="00E401DD"/>
    <w:rsid w:val="00E64985"/>
    <w:rsid w:val="00F23F53"/>
    <w:rsid w:val="00F562A8"/>
    <w:rsid w:val="00F67427"/>
    <w:rsid w:val="00FA5898"/>
    <w:rsid w:val="00FD4E8F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B849"/>
  <w15:chartTrackingRefBased/>
  <w15:docId w15:val="{228D8355-82F7-44E2-A958-CFAC602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4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83C"/>
  </w:style>
  <w:style w:type="paragraph" w:styleId="Footer">
    <w:name w:val="footer"/>
    <w:basedOn w:val="Normal"/>
    <w:link w:val="FooterChar"/>
    <w:uiPriority w:val="99"/>
    <w:unhideWhenUsed/>
    <w:rsid w:val="0039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83C"/>
  </w:style>
  <w:style w:type="paragraph" w:styleId="ListParagraph">
    <w:name w:val="List Paragraph"/>
    <w:basedOn w:val="Normal"/>
    <w:uiPriority w:val="34"/>
    <w:qFormat/>
    <w:rsid w:val="00FA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1892-B141-3145-BA73-A3BB8668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1305</Words>
  <Characters>7441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Vargas</dc:creator>
  <cp:keywords/>
  <dc:description/>
  <cp:lastModifiedBy>Perez, Arianne R</cp:lastModifiedBy>
  <cp:revision>19</cp:revision>
  <dcterms:created xsi:type="dcterms:W3CDTF">2018-10-21T10:35:00Z</dcterms:created>
  <dcterms:modified xsi:type="dcterms:W3CDTF">2019-04-13T23:12:00Z</dcterms:modified>
</cp:coreProperties>
</file>