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9A4EB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Non-Contact Vital Sign Monitoring</w:t>
      </w:r>
    </w:p>
    <w:p w14:paraId="6528BAF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Introduction</w:t>
      </w:r>
    </w:p>
    <w:p w14:paraId="669874DC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Although vital signs provide critical information in determining a patient’s current state of health,</w:t>
      </w:r>
    </w:p>
    <w:p w14:paraId="01C7F67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they are not always measurable using conventional methods [1]. For infants, elderly, or patients suffering</w:t>
      </w:r>
    </w:p>
    <w:p w14:paraId="6F45EA58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from burns, health care providers experience difficulty continuously measuring the blood pressure,</w:t>
      </w:r>
    </w:p>
    <w:p w14:paraId="683C32FF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temperature, respiration rate, or heart rate of patients, which can identify the existence of an acute medical</w:t>
      </w:r>
    </w:p>
    <w:p w14:paraId="687D494F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condition, help to rapidly quantify the magnitude of an illness, and act as a marker of chronic disease</w:t>
      </w:r>
    </w:p>
    <w:p w14:paraId="29725263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states [2]. As a result, researchers and health care providers developed ways to measure vital signs</w:t>
      </w:r>
    </w:p>
    <w:p w14:paraId="21CF6F04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without invasive contact with the patient’s body. This paper is a review of technologies associated with</w:t>
      </w:r>
    </w:p>
    <w:p w14:paraId="2DE2B822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methods currently utilized to provide non-contact vital sign monitoring and the impact these technologies</w:t>
      </w:r>
    </w:p>
    <w:p w14:paraId="6DBEB55C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would have in patient care globally.</w:t>
      </w:r>
    </w:p>
    <w:p w14:paraId="672616CF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</w:p>
    <w:p w14:paraId="48406F6D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Camera-Based Non-Contact Vital Sign Monitoring</w:t>
      </w:r>
    </w:p>
    <w:p w14:paraId="6AFF7CBD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Since the 1930s, it has been known that the variations in tissue blood volume in a body segment,</w:t>
      </w:r>
    </w:p>
    <w:p w14:paraId="66615E3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with each heartbeat, modulate the transmission of visible light through or from that body segment [3].</w:t>
      </w:r>
    </w:p>
    <w:p w14:paraId="40673745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This light transmission or reflectance is known as the photoplethysmographic (PPG) signal, which can be</w:t>
      </w:r>
    </w:p>
    <w:p w14:paraId="52C0381E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utilized to measure the heart rate, respiration rate, and blood oxygen level of a patient [3,4]. Recently,</w:t>
      </w:r>
    </w:p>
    <w:p w14:paraId="3335BFE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researchers have been able to accurately measure the PPG signal of subjects with a digital video camera</w:t>
      </w:r>
    </w:p>
    <w:p w14:paraId="300EBA36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up to two meters away from the subject, using only ambient light as the light source [3].</w:t>
      </w:r>
    </w:p>
    <w:p w14:paraId="400A682F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Researchers at Rice University were able to determine the heart rate of a subject using a</w:t>
      </w:r>
    </w:p>
    <w:p w14:paraId="6A4BA04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monochrome camera and a PPG estimation algorithm they developed by measuring the change of</w:t>
      </w:r>
    </w:p>
    <w:p w14:paraId="724F9488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hemoglobin and oxyhemoglobin in any area of a subject’s face [4]. Although the study needs more data to</w:t>
      </w:r>
    </w:p>
    <w:p w14:paraId="72022B13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prove that this method is viable for long-term monitoring, the results, with respect to the technology used</w:t>
      </w:r>
    </w:p>
    <w:p w14:paraId="583B79E7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to conduct the study, are promising. With the average cost of a monochrome camera ranging from $7,000</w:t>
      </w:r>
    </w:p>
    <w:p w14:paraId="7CC07273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to over $40,000 in an age where the price of technology decreases rapidly as new technology is</w:t>
      </w:r>
    </w:p>
    <w:p w14:paraId="7DF39651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developed, this technology could replace the monitoring equipment in hospitals that range from $20,000</w:t>
      </w:r>
    </w:p>
    <w:p w14:paraId="04DA9B0A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to $30,000 per setup [5,6].</w:t>
      </w:r>
    </w:p>
    <w:p w14:paraId="3B45F671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</w:p>
    <w:p w14:paraId="517A7A9D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Under-the-Bed Noncontact Sensors</w:t>
      </w:r>
    </w:p>
    <w:p w14:paraId="62BECAC6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With elderly care and long-time monitoring as customer requirements to measure vital signs,</w:t>
      </w:r>
    </w:p>
    <w:p w14:paraId="4C7603CB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muRata, an electronics company, developed an accelerometer-based ballistocardiographic (BCG) signal</w:t>
      </w:r>
    </w:p>
    <w:p w14:paraId="667C51DE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sensor that is attached under a patient’s bed to measure vital signs continuously [4]. It works by capturing</w:t>
      </w:r>
    </w:p>
    <w:p w14:paraId="4A5DAAA8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the vibrations on the bed caused by a patient’s heart rate, respiration, and body movement using an ultra-</w:t>
      </w:r>
    </w:p>
    <w:p w14:paraId="0668D649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br w:type="page"/>
      </w:r>
      <w:r>
        <w:rPr>
          <w:rFonts w:ascii="Times" w:eastAsia="Times" w:hAnsi="Times" w:cs="Times"/>
          <w:color w:val="000000"/>
          <w:sz w:val="22"/>
          <w:szCs w:val="22"/>
        </w:rPr>
        <w:lastRenderedPageBreak/>
        <w:t>sensitive accelerometer and using a microcontroller to process the information and produce the</w:t>
      </w:r>
    </w:p>
    <w:p w14:paraId="7EF16D88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measurements [4]. The solution includes a PCB module that contains the accelerometer and the</w:t>
      </w:r>
    </w:p>
    <w:p w14:paraId="0F03F165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microcontroller for BCG algorithm processing and it also includes a PCB module with the bonus of WiFi</w:t>
      </w:r>
    </w:p>
    <w:p w14:paraId="25507441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connectivity for ease of integration [7,8]. The modules are sold in units with prices ranging from $106.82</w:t>
      </w:r>
    </w:p>
    <w:p w14:paraId="1A889CCF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to $137.84 per unit for the PCB module and $170.92 to $198.88 per unit for the PCB module with WiFi</w:t>
      </w:r>
    </w:p>
    <w:p w14:paraId="05F477B6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according to prices listed on Digi-Key’s site.</w:t>
      </w:r>
    </w:p>
    <w:p w14:paraId="03EA32A9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</w:p>
    <w:p w14:paraId="0EA131AD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Doppler/Radar Non-Contact Vital Sign Monitoring</w:t>
      </w:r>
    </w:p>
    <w:p w14:paraId="58FB61EF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Microwave Doppler radar has gained popularity in wireless sensing applications, including</w:t>
      </w:r>
    </w:p>
    <w:p w14:paraId="3EE8EE7B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volume change sensing, life detection, and cardiopulmonary monitoring, which has propelled in interest</w:t>
      </w:r>
    </w:p>
    <w:p w14:paraId="0911CAAA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in non-contact vital sign monitoring [9]. The Doppler radar first transmits a radio-frequency continuous</w:t>
      </w:r>
    </w:p>
    <w:p w14:paraId="0A989768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wave quadrature signal captures the signal once it has been reflected off of the human body []. After the</w:t>
      </w:r>
    </w:p>
    <w:p w14:paraId="1AF5146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signal is amplified and down-converted, the signal is phase modulated by the physiological movements,</w:t>
      </w:r>
    </w:p>
    <w:p w14:paraId="471B6511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and then the human heartbeat and respiration rates are identified by processing the baseband signal using</w:t>
      </w:r>
    </w:p>
    <w:p w14:paraId="01010DE1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advanced signal processing techniques [9]. A biomedical company, SENSIOTEC, has developed an</w:t>
      </w:r>
    </w:p>
    <w:p w14:paraId="207E15E8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Impulse Radio Ultra-Wideband sensor using this technology, but it is not widely available due to</w:t>
      </w:r>
    </w:p>
    <w:p w14:paraId="201B1C5B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expensive and specialized hardware [4,10].</w:t>
      </w:r>
    </w:p>
    <w:p w14:paraId="4AA64207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</w:p>
    <w:p w14:paraId="4B1BA171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The Potential Impact of Implementation</w:t>
      </w:r>
    </w:p>
    <w:p w14:paraId="7E0D4E17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The impact of the implementation of non-contact vital sign monitoring technology expands across</w:t>
      </w:r>
    </w:p>
    <w:p w14:paraId="5F79CF6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homes and industries globally. The implementation of this technology will protect infants in the Neonatal</w:t>
      </w:r>
    </w:p>
    <w:p w14:paraId="5F157C0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Intensive Care Unit (NICU), who often suffer from skin damage as a result of requiring electrodes,</w:t>
      </w:r>
    </w:p>
    <w:p w14:paraId="5642FBF1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adhesive tapes, other probes to continuously measure vitals, but it could also protect infants in their</w:t>
      </w:r>
    </w:p>
    <w:p w14:paraId="62C834A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homes by helping to prevent Sudden Infant Death Syndrome (SIDS) [4,10]. This technology can also</w:t>
      </w:r>
    </w:p>
    <w:p w14:paraId="3597C36E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provide health care aid in third world countries where supplies are limited and risk of disease or infection</w:t>
      </w:r>
    </w:p>
    <w:p w14:paraId="1A311C9E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is increased. Car manufacturers are also interested in utilizing this technology to prevent accidents caused</w:t>
      </w:r>
    </w:p>
    <w:p w14:paraId="6923A214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by drivers that are sleepy, under the influence, or suffering from seizures or heart attacks [11].</w:t>
      </w:r>
    </w:p>
    <w:p w14:paraId="170DBA73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br w:type="page"/>
      </w:r>
      <w:r>
        <w:rPr>
          <w:rFonts w:ascii="Times" w:eastAsia="Times" w:hAnsi="Times" w:cs="Times"/>
          <w:b/>
          <w:color w:val="000000"/>
          <w:sz w:val="22"/>
          <w:szCs w:val="22"/>
        </w:rPr>
        <w:t>Bibliography</w:t>
      </w:r>
    </w:p>
    <w:p w14:paraId="04B697CF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  <w:sz w:val="22"/>
          <w:szCs w:val="22"/>
        </w:rPr>
        <w:t>[1] Troy Madison, “Why Vital Signs are Important for ER Doctors,” University of Utah Health, 16-</w:t>
      </w:r>
    </w:p>
    <w:p w14:paraId="6BEAA55B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333333"/>
        </w:rPr>
      </w:pPr>
      <w:r>
        <w:rPr>
          <w:rFonts w:ascii="Times" w:eastAsia="Times" w:hAnsi="Times" w:cs="Times"/>
          <w:color w:val="333333"/>
          <w:sz w:val="22"/>
          <w:szCs w:val="22"/>
        </w:rPr>
        <w:t>Jun-2017.</w:t>
      </w:r>
    </w:p>
    <w:p w14:paraId="23D6870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[2] C. Goldberg, “A Practical Guide to Clinical Medicine,” A Practical Guide to Clinical Medicine.</w:t>
      </w:r>
    </w:p>
    <w:p w14:paraId="7805D70D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[Online]. Available: https://meded.ucsd.edu/clinicalmed/vital.htm. [Accessed: 20-Oct-2018].</w:t>
      </w:r>
    </w:p>
    <w:p w14:paraId="1317F594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[3] L. Tarassenko, M. Villarroel, A. Guazzi, J. Jorge, D. A. Clifton, and C. Pugh, “Non-contact</w:t>
      </w:r>
    </w:p>
    <w:p w14:paraId="1934D8F4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video-based vital sign monitoring using ambient light and auto-regressive models,” Physiological</w:t>
      </w:r>
    </w:p>
    <w:p w14:paraId="1B73C63C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Measurement, vol. 35, no. 5, pp. 807–831, Mar. 2014.</w:t>
      </w:r>
    </w:p>
    <w:p w14:paraId="4388AB1D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[4] T. Hall, D. Lie, T. Nguyen, J. Mayeda, P. Lie, J. Lopez, and R. Banister, “Non-Contact Sensor for</w:t>
      </w:r>
    </w:p>
    <w:p w14:paraId="6D193DAA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Long-Term Continuous Vital Signs Monitoring: A Review on Intelligent Phased-Array Doppler</w:t>
      </w:r>
    </w:p>
    <w:p w14:paraId="7C5FA38E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Sensor Design,” Sensors, vol. 17, no. 11, p. 2632, Nov. 2017.</w:t>
      </w:r>
    </w:p>
    <w:p w14:paraId="7C128813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[5] “Monochrome Digital Camera,” Gear, DPP MAG, 04-May-2015.</w:t>
      </w:r>
    </w:p>
    <w:p w14:paraId="6DFB4D17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[6] J. Lagasse, “Continuous monitoring tools could save hospitals $20,000 per bed, report</w:t>
      </w:r>
    </w:p>
    <w:p w14:paraId="5CC965DD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says,” Healthcare IT News, 28-Jun-2017. [Online]. Available:</w:t>
      </w:r>
    </w:p>
    <w:p w14:paraId="3555A887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https://www.healthcareitnews.com/news/continuous-monitoring-tools-could-save-hospitals-</w:t>
      </w:r>
    </w:p>
    <w:p w14:paraId="322F0355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20000-bed-report-says. [Accessed: 20-Oct-2018].</w:t>
      </w:r>
    </w:p>
    <w:p w14:paraId="509FA7DF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[7] muRata, SCA10H Datasheet, Sep. 2015 [Revised Aug. 2016].</w:t>
      </w:r>
    </w:p>
    <w:p w14:paraId="17F8079B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[8] muRata, SCA11H Datasheet, Sep. 2015 [Revised Dec. 2015].</w:t>
      </w:r>
    </w:p>
    <w:p w14:paraId="214886E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[9] C. Li, J. Ling, J. Li, and J. Lin, “Accurate Doppler Radar Noncontact Vital Sign Detection Using</w:t>
      </w:r>
    </w:p>
    <w:p w14:paraId="766AF060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i/>
          <w:color w:val="000000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the RELAX Algorithm,” IEEE Transactions on Instrumentation and Measurement, vol. 59, no. 3,</w:t>
      </w:r>
    </w:p>
    <w:p w14:paraId="7F948B22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pp. 687–695, Mar. 2010.</w:t>
      </w:r>
    </w:p>
    <w:p w14:paraId="00AA85BA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[10] F. Zhao, M. Li, Z. Jiang, J. Z. Tsien, and Z. Lu, “Camera-Based, Non-Contact, Vital-Signs</w:t>
      </w:r>
    </w:p>
    <w:p w14:paraId="28D8D31D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Monitoring Technology May Provide a Way for the Early Prevention of SIDS in</w:t>
      </w:r>
    </w:p>
    <w:p w14:paraId="2127CF43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Infants,” Frontiers in Neurology, vol. 7, Dec. 2016.</w:t>
      </w:r>
    </w:p>
    <w:p w14:paraId="0F470683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[11] “Five benefits of non-contact vital sign monitoring which make it one to watch in</w:t>
      </w:r>
    </w:p>
    <w:p w14:paraId="32D17E29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2014,” Oxehealth, 17-Feb-2014. [Online]. Available: https://www.oxehealth.com/news/five-</w:t>
      </w:r>
    </w:p>
    <w:p w14:paraId="29E1AD52" w14:textId="77777777" w:rsidR="00F162ED" w:rsidRDefault="00F162ED" w:rsidP="00F16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>benefits-non-contact-vital-sign-monitoring-make-one-watch-2014. [Accessed: 20-Oct-2018].</w:t>
      </w:r>
    </w:p>
    <w:p w14:paraId="0B3B6F6F" w14:textId="4F51229C" w:rsidR="004C3511" w:rsidRPr="00F162ED" w:rsidRDefault="004C3511" w:rsidP="00F162ED"/>
    <w:sectPr w:rsidR="004C3511" w:rsidRPr="00F162ED" w:rsidSect="00677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5F05A" w14:textId="77777777" w:rsidR="004364C5" w:rsidRDefault="004364C5" w:rsidP="00734580">
      <w:r>
        <w:separator/>
      </w:r>
    </w:p>
  </w:endnote>
  <w:endnote w:type="continuationSeparator" w:id="0">
    <w:p w14:paraId="55B6C617" w14:textId="77777777" w:rsidR="004364C5" w:rsidRDefault="004364C5" w:rsidP="007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45B9" w14:textId="77777777" w:rsidR="00DE0571" w:rsidRDefault="00DE0571" w:rsidP="004B27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F7C9D" w14:textId="77777777" w:rsidR="00DE0571" w:rsidRDefault="00DE0571" w:rsidP="00DE057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A9DFA" w14:textId="77777777" w:rsidR="00DE0571" w:rsidRPr="00DE0571" w:rsidRDefault="00DE0571" w:rsidP="004B273B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2"/>
        <w:szCs w:val="22"/>
      </w:rPr>
    </w:pPr>
    <w:r w:rsidRPr="00DE0571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DE0571">
      <w:rPr>
        <w:rStyle w:val="PageNumber"/>
        <w:rFonts w:ascii="Times New Roman" w:hAnsi="Times New Roman" w:cs="Times New Roman"/>
        <w:sz w:val="22"/>
        <w:szCs w:val="22"/>
      </w:rPr>
      <w:instrText xml:space="preserve">PAGE  </w:instrText>
    </w:r>
    <w:r w:rsidRPr="00DE0571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 w:rsidR="004364C5">
      <w:rPr>
        <w:rStyle w:val="PageNumber"/>
        <w:rFonts w:ascii="Times New Roman" w:hAnsi="Times New Roman" w:cs="Times New Roman"/>
        <w:noProof/>
        <w:sz w:val="22"/>
        <w:szCs w:val="22"/>
      </w:rPr>
      <w:t>1</w:t>
    </w:r>
    <w:r w:rsidRPr="00DE0571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  <w:p w14:paraId="6F0CE4AA" w14:textId="77777777" w:rsidR="00DE0571" w:rsidRDefault="00DE0571" w:rsidP="00DE0571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4FFD" w14:textId="77777777" w:rsidR="00EA637F" w:rsidRDefault="00EA637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071B9" w14:textId="77777777" w:rsidR="004364C5" w:rsidRDefault="004364C5" w:rsidP="00734580">
      <w:r>
        <w:separator/>
      </w:r>
    </w:p>
  </w:footnote>
  <w:footnote w:type="continuationSeparator" w:id="0">
    <w:p w14:paraId="219D2CCB" w14:textId="77777777" w:rsidR="004364C5" w:rsidRDefault="004364C5" w:rsidP="007345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6FD4" w14:textId="77777777" w:rsidR="00EA637F" w:rsidRDefault="00EA637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7D10E" w14:textId="630FF326" w:rsidR="003B4C4B" w:rsidRPr="00F67427" w:rsidRDefault="003B4C4B" w:rsidP="003B4C4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Taylor, Chelsi</w:t>
    </w:r>
    <w:bookmarkStart w:id="0" w:name="_GoBack"/>
    <w:bookmarkEnd w:id="0"/>
    <w:r w:rsidRPr="00F67427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ECE Senior Design – </w:t>
    </w:r>
    <w:r w:rsidRPr="00F67427">
      <w:rPr>
        <w:rFonts w:ascii="Times New Roman" w:hAnsi="Times New Roman" w:cs="Times New Roman"/>
      </w:rPr>
      <w:t>ZY1</w:t>
    </w:r>
    <w:r>
      <w:rPr>
        <w:rFonts w:ascii="Times New Roman" w:hAnsi="Times New Roman" w:cs="Times New Roman"/>
      </w:rPr>
      <w:tab/>
      <w:t xml:space="preserve">Advisor: </w:t>
    </w:r>
    <w:r w:rsidRPr="00F67427">
      <w:rPr>
        <w:rFonts w:ascii="Times New Roman" w:hAnsi="Times New Roman" w:cs="Times New Roman"/>
      </w:rPr>
      <w:t xml:space="preserve">Zhang, Ying </w:t>
    </w:r>
  </w:p>
  <w:p w14:paraId="2F7C3E3A" w14:textId="67C51D93" w:rsidR="00105331" w:rsidRPr="003B4C4B" w:rsidRDefault="00105331" w:rsidP="003B4C4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0F768" w14:textId="77777777" w:rsidR="00EA637F" w:rsidRDefault="00EA63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78F0"/>
    <w:multiLevelType w:val="hybridMultilevel"/>
    <w:tmpl w:val="BE16E338"/>
    <w:lvl w:ilvl="0" w:tplc="8BA0100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0088C"/>
    <w:multiLevelType w:val="hybridMultilevel"/>
    <w:tmpl w:val="5BDC7284"/>
    <w:lvl w:ilvl="0" w:tplc="59A479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A1D82"/>
    <w:multiLevelType w:val="hybridMultilevel"/>
    <w:tmpl w:val="24563E2E"/>
    <w:lvl w:ilvl="0" w:tplc="D1BC9A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03"/>
    <w:rsid w:val="00001589"/>
    <w:rsid w:val="00001638"/>
    <w:rsid w:val="00001814"/>
    <w:rsid w:val="00003B85"/>
    <w:rsid w:val="000047BE"/>
    <w:rsid w:val="0000564A"/>
    <w:rsid w:val="00012DD7"/>
    <w:rsid w:val="000152EE"/>
    <w:rsid w:val="0002193F"/>
    <w:rsid w:val="00021F32"/>
    <w:rsid w:val="000268B2"/>
    <w:rsid w:val="00031040"/>
    <w:rsid w:val="00031695"/>
    <w:rsid w:val="00031B1C"/>
    <w:rsid w:val="00033399"/>
    <w:rsid w:val="00034A55"/>
    <w:rsid w:val="0003542E"/>
    <w:rsid w:val="0004055F"/>
    <w:rsid w:val="00041F9B"/>
    <w:rsid w:val="00042290"/>
    <w:rsid w:val="0004269E"/>
    <w:rsid w:val="00045136"/>
    <w:rsid w:val="00051467"/>
    <w:rsid w:val="00051B41"/>
    <w:rsid w:val="000533C6"/>
    <w:rsid w:val="000539F0"/>
    <w:rsid w:val="000567DB"/>
    <w:rsid w:val="00063040"/>
    <w:rsid w:val="00065D00"/>
    <w:rsid w:val="000662A1"/>
    <w:rsid w:val="000678AD"/>
    <w:rsid w:val="00067B57"/>
    <w:rsid w:val="00070557"/>
    <w:rsid w:val="00075DD1"/>
    <w:rsid w:val="00080ABC"/>
    <w:rsid w:val="00083131"/>
    <w:rsid w:val="00085ED5"/>
    <w:rsid w:val="00087FC8"/>
    <w:rsid w:val="000904EF"/>
    <w:rsid w:val="00090994"/>
    <w:rsid w:val="000959E1"/>
    <w:rsid w:val="00096CA2"/>
    <w:rsid w:val="000A0255"/>
    <w:rsid w:val="000A1B54"/>
    <w:rsid w:val="000A1D1F"/>
    <w:rsid w:val="000A6686"/>
    <w:rsid w:val="000E0A53"/>
    <w:rsid w:val="000E2685"/>
    <w:rsid w:val="000E2F54"/>
    <w:rsid w:val="000E3F47"/>
    <w:rsid w:val="000E424E"/>
    <w:rsid w:val="000E6923"/>
    <w:rsid w:val="000E7057"/>
    <w:rsid w:val="000F3A79"/>
    <w:rsid w:val="000F6DA0"/>
    <w:rsid w:val="00100E73"/>
    <w:rsid w:val="00100F28"/>
    <w:rsid w:val="0010326C"/>
    <w:rsid w:val="00105331"/>
    <w:rsid w:val="00106BB4"/>
    <w:rsid w:val="00112433"/>
    <w:rsid w:val="001243C1"/>
    <w:rsid w:val="001274F7"/>
    <w:rsid w:val="00133098"/>
    <w:rsid w:val="00134036"/>
    <w:rsid w:val="00136785"/>
    <w:rsid w:val="00144873"/>
    <w:rsid w:val="00145ECB"/>
    <w:rsid w:val="0015387F"/>
    <w:rsid w:val="001561E7"/>
    <w:rsid w:val="00156D6C"/>
    <w:rsid w:val="00160246"/>
    <w:rsid w:val="001632CF"/>
    <w:rsid w:val="0016436C"/>
    <w:rsid w:val="00165EC8"/>
    <w:rsid w:val="001713BA"/>
    <w:rsid w:val="001738F8"/>
    <w:rsid w:val="001741E2"/>
    <w:rsid w:val="00174D24"/>
    <w:rsid w:val="001807B1"/>
    <w:rsid w:val="00190BA3"/>
    <w:rsid w:val="001926C8"/>
    <w:rsid w:val="001929FF"/>
    <w:rsid w:val="00193DB6"/>
    <w:rsid w:val="001A389E"/>
    <w:rsid w:val="001A3C65"/>
    <w:rsid w:val="001A54AA"/>
    <w:rsid w:val="001A6341"/>
    <w:rsid w:val="001A6360"/>
    <w:rsid w:val="001A7102"/>
    <w:rsid w:val="001B310D"/>
    <w:rsid w:val="001B3913"/>
    <w:rsid w:val="001B6BC9"/>
    <w:rsid w:val="001B7C19"/>
    <w:rsid w:val="001C33FF"/>
    <w:rsid w:val="001C4BBD"/>
    <w:rsid w:val="001C509D"/>
    <w:rsid w:val="001C51B4"/>
    <w:rsid w:val="001C6835"/>
    <w:rsid w:val="001D083C"/>
    <w:rsid w:val="001D18B1"/>
    <w:rsid w:val="001D1A13"/>
    <w:rsid w:val="001D300C"/>
    <w:rsid w:val="001D6B64"/>
    <w:rsid w:val="001D7BB3"/>
    <w:rsid w:val="001D7F13"/>
    <w:rsid w:val="001E0A83"/>
    <w:rsid w:val="001E3F36"/>
    <w:rsid w:val="001E6092"/>
    <w:rsid w:val="001F0858"/>
    <w:rsid w:val="001F328E"/>
    <w:rsid w:val="001F4C53"/>
    <w:rsid w:val="001F6588"/>
    <w:rsid w:val="0020234A"/>
    <w:rsid w:val="00210591"/>
    <w:rsid w:val="002129F2"/>
    <w:rsid w:val="00217B8F"/>
    <w:rsid w:val="00221C66"/>
    <w:rsid w:val="00223C12"/>
    <w:rsid w:val="00225C1F"/>
    <w:rsid w:val="002263A5"/>
    <w:rsid w:val="00226FC6"/>
    <w:rsid w:val="00227984"/>
    <w:rsid w:val="00232BAC"/>
    <w:rsid w:val="00235600"/>
    <w:rsid w:val="00236521"/>
    <w:rsid w:val="002376FC"/>
    <w:rsid w:val="00240E02"/>
    <w:rsid w:val="00241029"/>
    <w:rsid w:val="002424A3"/>
    <w:rsid w:val="002654C3"/>
    <w:rsid w:val="002719BA"/>
    <w:rsid w:val="00274773"/>
    <w:rsid w:val="00274C5B"/>
    <w:rsid w:val="00276E2E"/>
    <w:rsid w:val="00277BD5"/>
    <w:rsid w:val="002823EE"/>
    <w:rsid w:val="002844AE"/>
    <w:rsid w:val="00285E0E"/>
    <w:rsid w:val="00296AB2"/>
    <w:rsid w:val="002974B2"/>
    <w:rsid w:val="002A48DD"/>
    <w:rsid w:val="002A4EC3"/>
    <w:rsid w:val="002A576D"/>
    <w:rsid w:val="002B58F0"/>
    <w:rsid w:val="002B6366"/>
    <w:rsid w:val="002B67DD"/>
    <w:rsid w:val="002B7041"/>
    <w:rsid w:val="002C0A0F"/>
    <w:rsid w:val="002C0C1E"/>
    <w:rsid w:val="002C22CC"/>
    <w:rsid w:val="002C426F"/>
    <w:rsid w:val="002C7819"/>
    <w:rsid w:val="002D6A7A"/>
    <w:rsid w:val="002D7686"/>
    <w:rsid w:val="002E1F1A"/>
    <w:rsid w:val="002E5F33"/>
    <w:rsid w:val="002F1141"/>
    <w:rsid w:val="002F1FC3"/>
    <w:rsid w:val="002F268E"/>
    <w:rsid w:val="00300682"/>
    <w:rsid w:val="00301BBE"/>
    <w:rsid w:val="00302910"/>
    <w:rsid w:val="00303830"/>
    <w:rsid w:val="00304C75"/>
    <w:rsid w:val="003054C9"/>
    <w:rsid w:val="0030566C"/>
    <w:rsid w:val="0030610D"/>
    <w:rsid w:val="0031135C"/>
    <w:rsid w:val="00311876"/>
    <w:rsid w:val="003123DD"/>
    <w:rsid w:val="00314A85"/>
    <w:rsid w:val="00322014"/>
    <w:rsid w:val="0032533B"/>
    <w:rsid w:val="0032561E"/>
    <w:rsid w:val="00337D31"/>
    <w:rsid w:val="0034674B"/>
    <w:rsid w:val="003470BE"/>
    <w:rsid w:val="00350257"/>
    <w:rsid w:val="0035353E"/>
    <w:rsid w:val="00354942"/>
    <w:rsid w:val="00354B2E"/>
    <w:rsid w:val="00355E5A"/>
    <w:rsid w:val="0035603E"/>
    <w:rsid w:val="003576CC"/>
    <w:rsid w:val="00360120"/>
    <w:rsid w:val="00362FEF"/>
    <w:rsid w:val="00363EF8"/>
    <w:rsid w:val="00366CC8"/>
    <w:rsid w:val="00374BD2"/>
    <w:rsid w:val="003753C9"/>
    <w:rsid w:val="003802CC"/>
    <w:rsid w:val="003810CF"/>
    <w:rsid w:val="00381F30"/>
    <w:rsid w:val="0038325A"/>
    <w:rsid w:val="003838A7"/>
    <w:rsid w:val="00386997"/>
    <w:rsid w:val="00391954"/>
    <w:rsid w:val="00392E08"/>
    <w:rsid w:val="00394782"/>
    <w:rsid w:val="003957A4"/>
    <w:rsid w:val="003A0118"/>
    <w:rsid w:val="003A10F3"/>
    <w:rsid w:val="003A574C"/>
    <w:rsid w:val="003A79A6"/>
    <w:rsid w:val="003B0218"/>
    <w:rsid w:val="003B4C4B"/>
    <w:rsid w:val="003B5BC7"/>
    <w:rsid w:val="003B6980"/>
    <w:rsid w:val="003B7686"/>
    <w:rsid w:val="003C6472"/>
    <w:rsid w:val="003D0C03"/>
    <w:rsid w:val="003D0ED3"/>
    <w:rsid w:val="003D18C2"/>
    <w:rsid w:val="003D2349"/>
    <w:rsid w:val="003D3175"/>
    <w:rsid w:val="003D3CFE"/>
    <w:rsid w:val="003D489D"/>
    <w:rsid w:val="003E004D"/>
    <w:rsid w:val="003E1A4B"/>
    <w:rsid w:val="003E49E5"/>
    <w:rsid w:val="003E58C6"/>
    <w:rsid w:val="003F08A6"/>
    <w:rsid w:val="003F30A4"/>
    <w:rsid w:val="003F5F35"/>
    <w:rsid w:val="00400685"/>
    <w:rsid w:val="00401099"/>
    <w:rsid w:val="00402B6C"/>
    <w:rsid w:val="00407E71"/>
    <w:rsid w:val="00411523"/>
    <w:rsid w:val="00412A76"/>
    <w:rsid w:val="004146B3"/>
    <w:rsid w:val="004178F1"/>
    <w:rsid w:val="00424063"/>
    <w:rsid w:val="00426D19"/>
    <w:rsid w:val="00427E31"/>
    <w:rsid w:val="00430C15"/>
    <w:rsid w:val="00435B8A"/>
    <w:rsid w:val="00435D28"/>
    <w:rsid w:val="004364C5"/>
    <w:rsid w:val="004415D9"/>
    <w:rsid w:val="00441740"/>
    <w:rsid w:val="00443594"/>
    <w:rsid w:val="00446588"/>
    <w:rsid w:val="0045089A"/>
    <w:rsid w:val="00451D69"/>
    <w:rsid w:val="00456133"/>
    <w:rsid w:val="00461E35"/>
    <w:rsid w:val="0046294E"/>
    <w:rsid w:val="00462D9A"/>
    <w:rsid w:val="004713E9"/>
    <w:rsid w:val="00471736"/>
    <w:rsid w:val="00473ECE"/>
    <w:rsid w:val="00476A19"/>
    <w:rsid w:val="00480851"/>
    <w:rsid w:val="004846B2"/>
    <w:rsid w:val="00484830"/>
    <w:rsid w:val="00485E33"/>
    <w:rsid w:val="00490DF3"/>
    <w:rsid w:val="00491666"/>
    <w:rsid w:val="00492F46"/>
    <w:rsid w:val="004932A0"/>
    <w:rsid w:val="00494E63"/>
    <w:rsid w:val="004979E9"/>
    <w:rsid w:val="004B4874"/>
    <w:rsid w:val="004B51B4"/>
    <w:rsid w:val="004B6E41"/>
    <w:rsid w:val="004C3511"/>
    <w:rsid w:val="004C37E6"/>
    <w:rsid w:val="004C54F2"/>
    <w:rsid w:val="004D27D4"/>
    <w:rsid w:val="004D3CC1"/>
    <w:rsid w:val="004D48AA"/>
    <w:rsid w:val="004E20BC"/>
    <w:rsid w:val="004E41CE"/>
    <w:rsid w:val="004E4884"/>
    <w:rsid w:val="004E64FB"/>
    <w:rsid w:val="004F5290"/>
    <w:rsid w:val="004F5546"/>
    <w:rsid w:val="004F6817"/>
    <w:rsid w:val="004F6946"/>
    <w:rsid w:val="00501DFD"/>
    <w:rsid w:val="0050217A"/>
    <w:rsid w:val="00502520"/>
    <w:rsid w:val="00505AE9"/>
    <w:rsid w:val="0051709D"/>
    <w:rsid w:val="00521A32"/>
    <w:rsid w:val="005226BA"/>
    <w:rsid w:val="00526763"/>
    <w:rsid w:val="00527449"/>
    <w:rsid w:val="005348F5"/>
    <w:rsid w:val="00534931"/>
    <w:rsid w:val="00534A89"/>
    <w:rsid w:val="00535E7D"/>
    <w:rsid w:val="0054433C"/>
    <w:rsid w:val="005456BE"/>
    <w:rsid w:val="005526F1"/>
    <w:rsid w:val="00553071"/>
    <w:rsid w:val="00562F14"/>
    <w:rsid w:val="00570092"/>
    <w:rsid w:val="00571494"/>
    <w:rsid w:val="00580D24"/>
    <w:rsid w:val="00581D9C"/>
    <w:rsid w:val="00583CBD"/>
    <w:rsid w:val="005910C8"/>
    <w:rsid w:val="00591FF6"/>
    <w:rsid w:val="00596F95"/>
    <w:rsid w:val="005A50A1"/>
    <w:rsid w:val="005A7D7A"/>
    <w:rsid w:val="005B0355"/>
    <w:rsid w:val="005B4B8E"/>
    <w:rsid w:val="005B4D4E"/>
    <w:rsid w:val="005B5215"/>
    <w:rsid w:val="005B54B7"/>
    <w:rsid w:val="005B65D7"/>
    <w:rsid w:val="005C7F22"/>
    <w:rsid w:val="005D1DDF"/>
    <w:rsid w:val="005E25A8"/>
    <w:rsid w:val="005E373C"/>
    <w:rsid w:val="005E7D5F"/>
    <w:rsid w:val="005F1754"/>
    <w:rsid w:val="005F19FD"/>
    <w:rsid w:val="005F396D"/>
    <w:rsid w:val="005F498A"/>
    <w:rsid w:val="005F5F50"/>
    <w:rsid w:val="005F7F7C"/>
    <w:rsid w:val="00600820"/>
    <w:rsid w:val="006037E8"/>
    <w:rsid w:val="00611659"/>
    <w:rsid w:val="00611E91"/>
    <w:rsid w:val="0061428F"/>
    <w:rsid w:val="006146C5"/>
    <w:rsid w:val="00614CBC"/>
    <w:rsid w:val="00620BF9"/>
    <w:rsid w:val="00620CE7"/>
    <w:rsid w:val="00621AEA"/>
    <w:rsid w:val="00623918"/>
    <w:rsid w:val="0062732C"/>
    <w:rsid w:val="00630C81"/>
    <w:rsid w:val="006313B8"/>
    <w:rsid w:val="0063541F"/>
    <w:rsid w:val="00635702"/>
    <w:rsid w:val="00636622"/>
    <w:rsid w:val="00637AD9"/>
    <w:rsid w:val="00640FE6"/>
    <w:rsid w:val="006417B9"/>
    <w:rsid w:val="00644D86"/>
    <w:rsid w:val="0064560F"/>
    <w:rsid w:val="00653BC1"/>
    <w:rsid w:val="00653C85"/>
    <w:rsid w:val="0065452D"/>
    <w:rsid w:val="00657DE2"/>
    <w:rsid w:val="00660908"/>
    <w:rsid w:val="0066304E"/>
    <w:rsid w:val="00667502"/>
    <w:rsid w:val="00670C71"/>
    <w:rsid w:val="0067298D"/>
    <w:rsid w:val="006749AE"/>
    <w:rsid w:val="00674ACD"/>
    <w:rsid w:val="00675200"/>
    <w:rsid w:val="006758BC"/>
    <w:rsid w:val="0067711D"/>
    <w:rsid w:val="0069530B"/>
    <w:rsid w:val="006969F6"/>
    <w:rsid w:val="006A58C6"/>
    <w:rsid w:val="006A75BB"/>
    <w:rsid w:val="006B33CE"/>
    <w:rsid w:val="006B5A5E"/>
    <w:rsid w:val="006C13C3"/>
    <w:rsid w:val="006C207D"/>
    <w:rsid w:val="006C3CB4"/>
    <w:rsid w:val="006C6CD0"/>
    <w:rsid w:val="006C6FBF"/>
    <w:rsid w:val="006D06DD"/>
    <w:rsid w:val="006D0CDA"/>
    <w:rsid w:val="006D3DD9"/>
    <w:rsid w:val="006D66C7"/>
    <w:rsid w:val="006E0289"/>
    <w:rsid w:val="006E19A6"/>
    <w:rsid w:val="006E1EF8"/>
    <w:rsid w:val="006E580A"/>
    <w:rsid w:val="006E6A60"/>
    <w:rsid w:val="006E7CCB"/>
    <w:rsid w:val="006F1A12"/>
    <w:rsid w:val="006F46CF"/>
    <w:rsid w:val="006F47AD"/>
    <w:rsid w:val="006F7FB7"/>
    <w:rsid w:val="00700AE3"/>
    <w:rsid w:val="0070489E"/>
    <w:rsid w:val="00713421"/>
    <w:rsid w:val="0071395B"/>
    <w:rsid w:val="0071640A"/>
    <w:rsid w:val="007210AF"/>
    <w:rsid w:val="007300C5"/>
    <w:rsid w:val="00731E83"/>
    <w:rsid w:val="00734580"/>
    <w:rsid w:val="00735CA3"/>
    <w:rsid w:val="00740352"/>
    <w:rsid w:val="00740B64"/>
    <w:rsid w:val="00741A7E"/>
    <w:rsid w:val="00745BBD"/>
    <w:rsid w:val="0074666D"/>
    <w:rsid w:val="00750FD9"/>
    <w:rsid w:val="007577BA"/>
    <w:rsid w:val="00761E9C"/>
    <w:rsid w:val="00762E0E"/>
    <w:rsid w:val="00763B20"/>
    <w:rsid w:val="0076780B"/>
    <w:rsid w:val="00770AED"/>
    <w:rsid w:val="00771562"/>
    <w:rsid w:val="0077613A"/>
    <w:rsid w:val="00781A1A"/>
    <w:rsid w:val="0078715F"/>
    <w:rsid w:val="007902D7"/>
    <w:rsid w:val="007909F6"/>
    <w:rsid w:val="00791E8E"/>
    <w:rsid w:val="0079252C"/>
    <w:rsid w:val="007946EB"/>
    <w:rsid w:val="007A2484"/>
    <w:rsid w:val="007A2A12"/>
    <w:rsid w:val="007B038D"/>
    <w:rsid w:val="007B0842"/>
    <w:rsid w:val="007B354E"/>
    <w:rsid w:val="007B3C01"/>
    <w:rsid w:val="007B664E"/>
    <w:rsid w:val="007C1BF0"/>
    <w:rsid w:val="007C1D5C"/>
    <w:rsid w:val="007C56C1"/>
    <w:rsid w:val="007C6994"/>
    <w:rsid w:val="007D0EFE"/>
    <w:rsid w:val="007D4CB7"/>
    <w:rsid w:val="007D7995"/>
    <w:rsid w:val="007E0D28"/>
    <w:rsid w:val="007E5BAD"/>
    <w:rsid w:val="007E7CC7"/>
    <w:rsid w:val="007F3BCC"/>
    <w:rsid w:val="007F5FE8"/>
    <w:rsid w:val="007F62F9"/>
    <w:rsid w:val="008056A4"/>
    <w:rsid w:val="008120DA"/>
    <w:rsid w:val="008154A6"/>
    <w:rsid w:val="00816E6A"/>
    <w:rsid w:val="00821738"/>
    <w:rsid w:val="00822CF9"/>
    <w:rsid w:val="00822FAD"/>
    <w:rsid w:val="008261EF"/>
    <w:rsid w:val="00827B7A"/>
    <w:rsid w:val="00830DC6"/>
    <w:rsid w:val="00834D7D"/>
    <w:rsid w:val="00843F02"/>
    <w:rsid w:val="008449DE"/>
    <w:rsid w:val="008464CC"/>
    <w:rsid w:val="00846E14"/>
    <w:rsid w:val="00854305"/>
    <w:rsid w:val="00857651"/>
    <w:rsid w:val="008606B5"/>
    <w:rsid w:val="0086278F"/>
    <w:rsid w:val="008635ED"/>
    <w:rsid w:val="00863C92"/>
    <w:rsid w:val="008656CA"/>
    <w:rsid w:val="00866043"/>
    <w:rsid w:val="008676E2"/>
    <w:rsid w:val="00871068"/>
    <w:rsid w:val="00874758"/>
    <w:rsid w:val="0088481B"/>
    <w:rsid w:val="00886A17"/>
    <w:rsid w:val="008A0672"/>
    <w:rsid w:val="008A220E"/>
    <w:rsid w:val="008A47EA"/>
    <w:rsid w:val="008A7E02"/>
    <w:rsid w:val="008B1B49"/>
    <w:rsid w:val="008B1F28"/>
    <w:rsid w:val="008B27E4"/>
    <w:rsid w:val="008B3FA8"/>
    <w:rsid w:val="008B56C3"/>
    <w:rsid w:val="008B7263"/>
    <w:rsid w:val="008B773F"/>
    <w:rsid w:val="008C0319"/>
    <w:rsid w:val="008C0AC0"/>
    <w:rsid w:val="008C1373"/>
    <w:rsid w:val="008C21B3"/>
    <w:rsid w:val="008C2A6E"/>
    <w:rsid w:val="008C3812"/>
    <w:rsid w:val="008C6CA5"/>
    <w:rsid w:val="008C6CDB"/>
    <w:rsid w:val="008C70FE"/>
    <w:rsid w:val="008D11CD"/>
    <w:rsid w:val="008D1385"/>
    <w:rsid w:val="008D572B"/>
    <w:rsid w:val="008D734B"/>
    <w:rsid w:val="008E065E"/>
    <w:rsid w:val="008E0B78"/>
    <w:rsid w:val="008E3CDA"/>
    <w:rsid w:val="008E495B"/>
    <w:rsid w:val="008E5844"/>
    <w:rsid w:val="008F1D4B"/>
    <w:rsid w:val="008F276E"/>
    <w:rsid w:val="008F3983"/>
    <w:rsid w:val="008F399F"/>
    <w:rsid w:val="008F3E32"/>
    <w:rsid w:val="00901710"/>
    <w:rsid w:val="00904B8F"/>
    <w:rsid w:val="0091010E"/>
    <w:rsid w:val="00912B4D"/>
    <w:rsid w:val="00912DF1"/>
    <w:rsid w:val="00916C9A"/>
    <w:rsid w:val="0092243F"/>
    <w:rsid w:val="009241D1"/>
    <w:rsid w:val="009328E3"/>
    <w:rsid w:val="00936D25"/>
    <w:rsid w:val="009374F0"/>
    <w:rsid w:val="00943393"/>
    <w:rsid w:val="00945D11"/>
    <w:rsid w:val="009672CC"/>
    <w:rsid w:val="0097602D"/>
    <w:rsid w:val="009835B6"/>
    <w:rsid w:val="009911EE"/>
    <w:rsid w:val="00991DF5"/>
    <w:rsid w:val="00993C4C"/>
    <w:rsid w:val="00994818"/>
    <w:rsid w:val="00994B66"/>
    <w:rsid w:val="00996527"/>
    <w:rsid w:val="00996DE5"/>
    <w:rsid w:val="009A13EA"/>
    <w:rsid w:val="009A33A1"/>
    <w:rsid w:val="009A44C1"/>
    <w:rsid w:val="009A6422"/>
    <w:rsid w:val="009B03AF"/>
    <w:rsid w:val="009B312D"/>
    <w:rsid w:val="009B3740"/>
    <w:rsid w:val="009B3E2F"/>
    <w:rsid w:val="009B6A14"/>
    <w:rsid w:val="009C2F8F"/>
    <w:rsid w:val="009C40B0"/>
    <w:rsid w:val="009C496C"/>
    <w:rsid w:val="009C4AB1"/>
    <w:rsid w:val="009C4C1C"/>
    <w:rsid w:val="009C6E08"/>
    <w:rsid w:val="009D167A"/>
    <w:rsid w:val="009D2319"/>
    <w:rsid w:val="009D342F"/>
    <w:rsid w:val="009D6161"/>
    <w:rsid w:val="009E130B"/>
    <w:rsid w:val="009E1BD9"/>
    <w:rsid w:val="009E3402"/>
    <w:rsid w:val="009E52A4"/>
    <w:rsid w:val="009E688F"/>
    <w:rsid w:val="009E73B9"/>
    <w:rsid w:val="009E7A65"/>
    <w:rsid w:val="009F046F"/>
    <w:rsid w:val="009F2BD1"/>
    <w:rsid w:val="00A006FE"/>
    <w:rsid w:val="00A00BA7"/>
    <w:rsid w:val="00A030CF"/>
    <w:rsid w:val="00A056A6"/>
    <w:rsid w:val="00A14E1A"/>
    <w:rsid w:val="00A2034C"/>
    <w:rsid w:val="00A220F4"/>
    <w:rsid w:val="00A27372"/>
    <w:rsid w:val="00A30132"/>
    <w:rsid w:val="00A303C6"/>
    <w:rsid w:val="00A30437"/>
    <w:rsid w:val="00A31361"/>
    <w:rsid w:val="00A335C8"/>
    <w:rsid w:val="00A33BB0"/>
    <w:rsid w:val="00A3436F"/>
    <w:rsid w:val="00A3497C"/>
    <w:rsid w:val="00A35DFE"/>
    <w:rsid w:val="00A3646A"/>
    <w:rsid w:val="00A372FC"/>
    <w:rsid w:val="00A37CE1"/>
    <w:rsid w:val="00A41A76"/>
    <w:rsid w:val="00A42EE4"/>
    <w:rsid w:val="00A45F3C"/>
    <w:rsid w:val="00A5169C"/>
    <w:rsid w:val="00A5190B"/>
    <w:rsid w:val="00A537C6"/>
    <w:rsid w:val="00A5480F"/>
    <w:rsid w:val="00A55C2F"/>
    <w:rsid w:val="00A56782"/>
    <w:rsid w:val="00A628BD"/>
    <w:rsid w:val="00A67D24"/>
    <w:rsid w:val="00A7440D"/>
    <w:rsid w:val="00A74B29"/>
    <w:rsid w:val="00A77E32"/>
    <w:rsid w:val="00A80073"/>
    <w:rsid w:val="00A80CE7"/>
    <w:rsid w:val="00A812BD"/>
    <w:rsid w:val="00A82F67"/>
    <w:rsid w:val="00A85CF2"/>
    <w:rsid w:val="00A86884"/>
    <w:rsid w:val="00A87E23"/>
    <w:rsid w:val="00A92F7F"/>
    <w:rsid w:val="00A931BD"/>
    <w:rsid w:val="00A944B8"/>
    <w:rsid w:val="00AA0688"/>
    <w:rsid w:val="00AA7BD7"/>
    <w:rsid w:val="00AB1BB2"/>
    <w:rsid w:val="00AB5E15"/>
    <w:rsid w:val="00AC292A"/>
    <w:rsid w:val="00AC2C0B"/>
    <w:rsid w:val="00AC4BB4"/>
    <w:rsid w:val="00AD0958"/>
    <w:rsid w:val="00AD0AE1"/>
    <w:rsid w:val="00AD2F0F"/>
    <w:rsid w:val="00AD3794"/>
    <w:rsid w:val="00AD6C57"/>
    <w:rsid w:val="00AE33E0"/>
    <w:rsid w:val="00AE5FF7"/>
    <w:rsid w:val="00AE6807"/>
    <w:rsid w:val="00AF0846"/>
    <w:rsid w:val="00AF1BDD"/>
    <w:rsid w:val="00AF53A5"/>
    <w:rsid w:val="00AF59B9"/>
    <w:rsid w:val="00B01B27"/>
    <w:rsid w:val="00B0326A"/>
    <w:rsid w:val="00B03ACF"/>
    <w:rsid w:val="00B046E9"/>
    <w:rsid w:val="00B06758"/>
    <w:rsid w:val="00B10585"/>
    <w:rsid w:val="00B160C8"/>
    <w:rsid w:val="00B200DA"/>
    <w:rsid w:val="00B20658"/>
    <w:rsid w:val="00B225C6"/>
    <w:rsid w:val="00B229CE"/>
    <w:rsid w:val="00B24D37"/>
    <w:rsid w:val="00B302C2"/>
    <w:rsid w:val="00B336DE"/>
    <w:rsid w:val="00B34A71"/>
    <w:rsid w:val="00B37482"/>
    <w:rsid w:val="00B541AA"/>
    <w:rsid w:val="00B578CB"/>
    <w:rsid w:val="00B60A82"/>
    <w:rsid w:val="00B6201C"/>
    <w:rsid w:val="00B65B21"/>
    <w:rsid w:val="00B67435"/>
    <w:rsid w:val="00B76CD9"/>
    <w:rsid w:val="00B77BB3"/>
    <w:rsid w:val="00B819F5"/>
    <w:rsid w:val="00B862A3"/>
    <w:rsid w:val="00B87D76"/>
    <w:rsid w:val="00B9431F"/>
    <w:rsid w:val="00B965EA"/>
    <w:rsid w:val="00B96C30"/>
    <w:rsid w:val="00BA0F01"/>
    <w:rsid w:val="00BA4AC7"/>
    <w:rsid w:val="00BA7FF2"/>
    <w:rsid w:val="00BB6C80"/>
    <w:rsid w:val="00BB7031"/>
    <w:rsid w:val="00BB7A15"/>
    <w:rsid w:val="00BB7E81"/>
    <w:rsid w:val="00BC009F"/>
    <w:rsid w:val="00BD0DF5"/>
    <w:rsid w:val="00BD0F08"/>
    <w:rsid w:val="00BD18A6"/>
    <w:rsid w:val="00BD7103"/>
    <w:rsid w:val="00BE499F"/>
    <w:rsid w:val="00BF5B2E"/>
    <w:rsid w:val="00BF5BFD"/>
    <w:rsid w:val="00C1258C"/>
    <w:rsid w:val="00C24781"/>
    <w:rsid w:val="00C24DD1"/>
    <w:rsid w:val="00C24ECF"/>
    <w:rsid w:val="00C25CA8"/>
    <w:rsid w:val="00C27E14"/>
    <w:rsid w:val="00C34DE8"/>
    <w:rsid w:val="00C37707"/>
    <w:rsid w:val="00C46F7F"/>
    <w:rsid w:val="00C472B7"/>
    <w:rsid w:val="00C50D26"/>
    <w:rsid w:val="00C525EC"/>
    <w:rsid w:val="00C5425A"/>
    <w:rsid w:val="00C54772"/>
    <w:rsid w:val="00C548E7"/>
    <w:rsid w:val="00C567A5"/>
    <w:rsid w:val="00C608DE"/>
    <w:rsid w:val="00C609EE"/>
    <w:rsid w:val="00C61386"/>
    <w:rsid w:val="00C624BF"/>
    <w:rsid w:val="00C63820"/>
    <w:rsid w:val="00C641E5"/>
    <w:rsid w:val="00C7567A"/>
    <w:rsid w:val="00C84894"/>
    <w:rsid w:val="00C975A1"/>
    <w:rsid w:val="00CA2181"/>
    <w:rsid w:val="00CB0AB7"/>
    <w:rsid w:val="00CB3909"/>
    <w:rsid w:val="00CB3F40"/>
    <w:rsid w:val="00CB40A1"/>
    <w:rsid w:val="00CB641A"/>
    <w:rsid w:val="00CC283F"/>
    <w:rsid w:val="00CC3CD1"/>
    <w:rsid w:val="00CC5282"/>
    <w:rsid w:val="00CD1F73"/>
    <w:rsid w:val="00CD2DAF"/>
    <w:rsid w:val="00CD3B92"/>
    <w:rsid w:val="00CD63E7"/>
    <w:rsid w:val="00CE0BC3"/>
    <w:rsid w:val="00CE5298"/>
    <w:rsid w:val="00CF044D"/>
    <w:rsid w:val="00CF4827"/>
    <w:rsid w:val="00CF5A58"/>
    <w:rsid w:val="00CF5B51"/>
    <w:rsid w:val="00CF6818"/>
    <w:rsid w:val="00CF7746"/>
    <w:rsid w:val="00CF7B41"/>
    <w:rsid w:val="00D01641"/>
    <w:rsid w:val="00D03CE5"/>
    <w:rsid w:val="00D057E6"/>
    <w:rsid w:val="00D10491"/>
    <w:rsid w:val="00D11CDF"/>
    <w:rsid w:val="00D1349C"/>
    <w:rsid w:val="00D14D53"/>
    <w:rsid w:val="00D1565C"/>
    <w:rsid w:val="00D2249B"/>
    <w:rsid w:val="00D22600"/>
    <w:rsid w:val="00D269BC"/>
    <w:rsid w:val="00D27589"/>
    <w:rsid w:val="00D31F1D"/>
    <w:rsid w:val="00D32052"/>
    <w:rsid w:val="00D3282A"/>
    <w:rsid w:val="00D32C30"/>
    <w:rsid w:val="00D42F04"/>
    <w:rsid w:val="00D45399"/>
    <w:rsid w:val="00D45F0E"/>
    <w:rsid w:val="00D507EC"/>
    <w:rsid w:val="00D5317F"/>
    <w:rsid w:val="00D5447F"/>
    <w:rsid w:val="00D56F86"/>
    <w:rsid w:val="00D80265"/>
    <w:rsid w:val="00D813F3"/>
    <w:rsid w:val="00D823ED"/>
    <w:rsid w:val="00D827BF"/>
    <w:rsid w:val="00D84EA4"/>
    <w:rsid w:val="00D851B8"/>
    <w:rsid w:val="00D874D0"/>
    <w:rsid w:val="00D9205A"/>
    <w:rsid w:val="00D923B1"/>
    <w:rsid w:val="00D93762"/>
    <w:rsid w:val="00D93A25"/>
    <w:rsid w:val="00D964B4"/>
    <w:rsid w:val="00D974CA"/>
    <w:rsid w:val="00DA1E06"/>
    <w:rsid w:val="00DA7BAC"/>
    <w:rsid w:val="00DB01FB"/>
    <w:rsid w:val="00DB17C2"/>
    <w:rsid w:val="00DB3C3E"/>
    <w:rsid w:val="00DB49AD"/>
    <w:rsid w:val="00DB4F83"/>
    <w:rsid w:val="00DB6942"/>
    <w:rsid w:val="00DB7DDA"/>
    <w:rsid w:val="00DC47F3"/>
    <w:rsid w:val="00DD0629"/>
    <w:rsid w:val="00DD2367"/>
    <w:rsid w:val="00DD498B"/>
    <w:rsid w:val="00DD7E80"/>
    <w:rsid w:val="00DE0571"/>
    <w:rsid w:val="00DE0871"/>
    <w:rsid w:val="00DE4F8A"/>
    <w:rsid w:val="00DE5AC1"/>
    <w:rsid w:val="00DE6059"/>
    <w:rsid w:val="00DF022C"/>
    <w:rsid w:val="00DF4723"/>
    <w:rsid w:val="00DF4C5C"/>
    <w:rsid w:val="00DF538F"/>
    <w:rsid w:val="00E01337"/>
    <w:rsid w:val="00E01480"/>
    <w:rsid w:val="00E068BE"/>
    <w:rsid w:val="00E24103"/>
    <w:rsid w:val="00E25411"/>
    <w:rsid w:val="00E40E49"/>
    <w:rsid w:val="00E4230E"/>
    <w:rsid w:val="00E56AD8"/>
    <w:rsid w:val="00E62654"/>
    <w:rsid w:val="00E637C8"/>
    <w:rsid w:val="00E6546F"/>
    <w:rsid w:val="00E72491"/>
    <w:rsid w:val="00E8074B"/>
    <w:rsid w:val="00E82295"/>
    <w:rsid w:val="00E85FC1"/>
    <w:rsid w:val="00E87DD1"/>
    <w:rsid w:val="00E94A35"/>
    <w:rsid w:val="00E96E7D"/>
    <w:rsid w:val="00EA637F"/>
    <w:rsid w:val="00EB01EB"/>
    <w:rsid w:val="00EB2FC6"/>
    <w:rsid w:val="00EB3687"/>
    <w:rsid w:val="00EB420F"/>
    <w:rsid w:val="00EB569C"/>
    <w:rsid w:val="00EC4A06"/>
    <w:rsid w:val="00ED3B85"/>
    <w:rsid w:val="00EE0C4C"/>
    <w:rsid w:val="00EE3ADB"/>
    <w:rsid w:val="00EE4033"/>
    <w:rsid w:val="00EE6056"/>
    <w:rsid w:val="00EE60A0"/>
    <w:rsid w:val="00EE70A9"/>
    <w:rsid w:val="00EF24A3"/>
    <w:rsid w:val="00EF2A3F"/>
    <w:rsid w:val="00EF6F57"/>
    <w:rsid w:val="00EF73D1"/>
    <w:rsid w:val="00F024E9"/>
    <w:rsid w:val="00F0788F"/>
    <w:rsid w:val="00F109E8"/>
    <w:rsid w:val="00F137C5"/>
    <w:rsid w:val="00F13EE2"/>
    <w:rsid w:val="00F162ED"/>
    <w:rsid w:val="00F2454D"/>
    <w:rsid w:val="00F26E18"/>
    <w:rsid w:val="00F27DEF"/>
    <w:rsid w:val="00F303A9"/>
    <w:rsid w:val="00F31B88"/>
    <w:rsid w:val="00F35723"/>
    <w:rsid w:val="00F401E4"/>
    <w:rsid w:val="00F43319"/>
    <w:rsid w:val="00F5241C"/>
    <w:rsid w:val="00F544E8"/>
    <w:rsid w:val="00F54DE7"/>
    <w:rsid w:val="00F55D80"/>
    <w:rsid w:val="00F56B51"/>
    <w:rsid w:val="00F57125"/>
    <w:rsid w:val="00F620FE"/>
    <w:rsid w:val="00F62C71"/>
    <w:rsid w:val="00F67DC3"/>
    <w:rsid w:val="00F70E76"/>
    <w:rsid w:val="00F74F5A"/>
    <w:rsid w:val="00F760DF"/>
    <w:rsid w:val="00F81199"/>
    <w:rsid w:val="00F81929"/>
    <w:rsid w:val="00F90A75"/>
    <w:rsid w:val="00F9132A"/>
    <w:rsid w:val="00F92514"/>
    <w:rsid w:val="00F93FA1"/>
    <w:rsid w:val="00F96FA2"/>
    <w:rsid w:val="00F97553"/>
    <w:rsid w:val="00FA2107"/>
    <w:rsid w:val="00FB23C5"/>
    <w:rsid w:val="00FC1048"/>
    <w:rsid w:val="00FC6696"/>
    <w:rsid w:val="00FD11AF"/>
    <w:rsid w:val="00FD582E"/>
    <w:rsid w:val="00FD7C25"/>
    <w:rsid w:val="00FE2B9B"/>
    <w:rsid w:val="00FE5309"/>
    <w:rsid w:val="00FF0701"/>
    <w:rsid w:val="00FF0AFA"/>
    <w:rsid w:val="00FF423C"/>
    <w:rsid w:val="00FF4E06"/>
    <w:rsid w:val="00FF6C8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22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8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58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34580"/>
  </w:style>
  <w:style w:type="paragraph" w:styleId="Footer">
    <w:name w:val="footer"/>
    <w:basedOn w:val="Normal"/>
    <w:link w:val="FooterChar"/>
    <w:uiPriority w:val="99"/>
    <w:unhideWhenUsed/>
    <w:rsid w:val="0073458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34580"/>
  </w:style>
  <w:style w:type="character" w:styleId="PlaceholderText">
    <w:name w:val="Placeholder Text"/>
    <w:basedOn w:val="DefaultParagraphFont"/>
    <w:uiPriority w:val="99"/>
    <w:semiHidden/>
    <w:rsid w:val="009E1BD9"/>
    <w:rPr>
      <w:color w:val="808080"/>
    </w:rPr>
  </w:style>
  <w:style w:type="paragraph" w:styleId="ListParagraph">
    <w:name w:val="List Paragraph"/>
    <w:basedOn w:val="Normal"/>
    <w:uiPriority w:val="34"/>
    <w:qFormat/>
    <w:rsid w:val="009E1BD9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E7D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D5F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E0571"/>
  </w:style>
  <w:style w:type="paragraph" w:styleId="NormalWeb">
    <w:name w:val="Normal (Web)"/>
    <w:basedOn w:val="Normal"/>
    <w:uiPriority w:val="99"/>
    <w:unhideWhenUsed/>
    <w:rsid w:val="00D56F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5974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Perez, Arianne R</cp:lastModifiedBy>
  <cp:revision>4</cp:revision>
  <dcterms:created xsi:type="dcterms:W3CDTF">2019-04-13T23:08:00Z</dcterms:created>
  <dcterms:modified xsi:type="dcterms:W3CDTF">2019-04-13T23:12:00Z</dcterms:modified>
</cp:coreProperties>
</file>